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F9367" w14:textId="77777777" w:rsidR="0072653D" w:rsidRPr="00C57975" w:rsidRDefault="00B973A0" w:rsidP="000D4FCA">
      <w:pPr>
        <w:suppressLineNumbers/>
        <w:tabs>
          <w:tab w:val="left" w:pos="284"/>
        </w:tabs>
        <w:ind w:left="993" w:hanging="993"/>
        <w:jc w:val="center"/>
      </w:pPr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8BCEB66" wp14:editId="4314D79F">
                <wp:simplePos x="0" y="0"/>
                <wp:positionH relativeFrom="page">
                  <wp:posOffset>-14075</wp:posOffset>
                </wp:positionH>
                <wp:positionV relativeFrom="paragraph">
                  <wp:posOffset>17145</wp:posOffset>
                </wp:positionV>
                <wp:extent cx="7559675" cy="10661650"/>
                <wp:effectExtent l="0" t="0" r="3175" b="63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661650"/>
                          <a:chOff x="0" y="0"/>
                          <a:chExt cx="7559675" cy="10662008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7559675" cy="3473450"/>
                          </a:xfrm>
                          <a:prstGeom prst="rect">
                            <a:avLst/>
                          </a:prstGeom>
                          <a:solidFill>
                            <a:srgbClr val="D6D6D8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79720" y="115410"/>
                            <a:ext cx="3594735" cy="1802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Rectangle 33"/>
                        <wps:cNvSpPr/>
                        <wps:spPr>
                          <a:xfrm>
                            <a:off x="0" y="3701989"/>
                            <a:ext cx="7545600" cy="3636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0" y="4314548"/>
                            <a:ext cx="7559675" cy="634746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9729927"/>
                            <a:ext cx="852170" cy="837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E0E42B" id="Group 13" o:spid="_x0000_s1026" style="position:absolute;margin-left:-1.1pt;margin-top:1.35pt;width:595.25pt;height:839.5pt;z-index:-251656192;mso-position-horizontal-relative:page" coordsize="75596,106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xng4wQAAJcSAAAOAAAAZHJzL2Uyb0RvYy54bWzsWGtv2zYU/T5g/0HQ&#10;d8eSJVm2EKfwnAcKZG2wdOhnmqJsoZLIkXScdNh/3yEp2s6jW5sOAbYlQRS+eXl4z7lXOn5z2zbB&#10;DZOq5t0sjI+iMGAd5WXdrWbhrx/OB5MwUJp0JWl4x2bhHVPhm5MffzjeioKN+Jo3JZMBFulUsRWz&#10;cK21KIZDRdesJeqIC9ahs+KyJRpVuRqWkmyxetsMR1E0Hm65LIXklCmF1lPXGZ7Y9auKUf2+qhTT&#10;QTMLYZu2T2mfS/McnhyTYiWJWNe0N4M8w4qW1B023S11SjQJNrJ+tFRbU8kVr/QR5e2QV1VNmT0D&#10;ThNHD05zIflG2LOsiu1K7GACtA9wevay9N3NlQzqEneXhEFHWtyR3TZAHeBsxarAmAsprsWV7BtW&#10;rmbOe1vJ1vzHSYJbC+vdDlZ2qwOKxjzLpuM8CwOKvjgaj+Nx1iNP17ieRxPp+uxLU3HnE2PX0G89&#10;NBbuDNoKuJHaI6W+D6nrNRHMXoAyKHikUo/UL/Av0q0aFsSpQ8uO20GlCgXUnoVTkuZJ6mDanZUU&#10;Qip9wXgbmMIslNjfuh25uVTaweKHmF0Vb+ryvG4aW5Gr5aKRwQ0BF07H+PVI3hvWdMF2Fo6yNAJf&#10;KAEnq4ZoFFsBL1HdKgxIswLZqZZ2746bHbC5M++UqLXbwy7bX1bTmX5mGdmbau7KwWNKS17eAV/J&#10;HUWVoOc1znhJlL4iEpyENdAZ/R6PquEwkfelMFhz+fmpdjMeDoDeMNiC4zD/tw2RLAyatx1cYxqn&#10;qREFW0mzfISKPOxZHvZ0m3bBAV0MRRPUFs143fhiJXn7EXI0N7uii3QUezug+spCO+2BoFE2n9th&#10;EAJB9GV3LahZ3OP44fYjkaK/aA0uvePeHUnx4L7dWDOz4/ON5lVtnWGPKwjTU+PkWNS0wF+vJig9&#10;4sjfqy5m6Y0B0il3+1VrtER+2oiBO2+9rJta31kRx5mNUd3NVU0NXUzlgG65pxu6za5BnBuv8qPc&#10;HDhfTS85/aSCji/WYCWbKwF+GEwNM+4Pt9V7Gy6bWniqmHJ/NNzXA619Ah2n46ecblrWaReYJANt&#10;EBXVuhYKflKwdslKcPZtCQ+iCIoaWitk3TkK44ZBDMsSiJ+NHb+PJvMomo5+GiyyaDFIo/xsMJ+m&#10;+SCPzvI0SifxIl78YTwmTouNYjg+aU5F3ZuO1kfGPxko+pDqQpANZY7AVqShPjDNKq43EU0GIWOr&#10;0pJpujbFCipgBNHJ0K7DIr0H11zDF0QxnuZTy0ETJuIsjfsggW1tHEkynD3xcWQSjeLEW+jDkBe/&#10;r9JHa5mzxRZhmgl4LxBBkl2s3UcQtAE5sz1c/9oHWy+RPtw9iLRJHsXTydTMtNfUx9s0G1v1BpDJ&#10;ODFldynPgumvwkgU5dHCr2713lPoNYzsA8x/Moy8DFHw+uCS0gOi2LTlG4mSJnGapXbmIVEOEtMx&#10;Mq507H35H2HKndrlW3hlKfkWiQfyGTTOwnP7Y6N9s2l/5qWTXGTGO7YqO98q7yu1wKbXDO0b3osR&#10;zF4sQ0umnqVXfYaGFkQcE+tNHvfvy9BGlpg+33GK8X9MyewbEl5lkEggNZtORzbz3ivoJBvFOfrN&#10;m/0kybNx9j2ZxpMJmX3Bx9cPq4P9lxrzeeWwjvLh96STPw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PP1gp3gAAAACgEAAA8AAABkcnMvZG93bnJldi54bWxMj0Fr&#10;wkAQhe+F/odlCr3pJpFqSLMRkbYnKVQLpbcxOybB7GzIrkn8911P9faG93jvm3w9mVYM1LvGsoJ4&#10;HoEgLq1uuFLwfXifpSCcR9bYWiYFV3KwLh4fcsy0HfmLhr2vRChhl6GC2vsuk9KVNRl0c9sRB+9k&#10;e4M+nH0ldY9jKDetTKJoKQ02HBZq7GhbU3neX4yCjxHHzSJ+G3bn0/b6e3j5/NnFpNTz07R5BeFp&#10;8v9huOEHdCgC09FeWDvRKpglSUgqSFYgbnacpgsQx6CWabwCWeTy/oXiDwAA//8DAFBLAwQKAAAA&#10;AAAAACEA6vL6mRp3AAAadwAAFAAAAGRycy9tZWRpYS9pbWFnZTEucG5niVBORw0KGgoAAAANSUhE&#10;UgAAA2EAAAGyCAYAAAEaPvwBAAAAAXNSR0IArs4c6QAAAARnQU1BAACxjwv8YQUAAAAJcEhZcwAA&#10;IdUAACHVAQSctJ0AAHavSURBVHhe7d151F9FmS96oFW8agPaCIo26qVtR5xaULtbiEqYBBmCBBUJ&#10;thMCMoko0IKIIQMQEgGBMAuBEFAhzJAQMHPevMmb902gzz1r3b73j7s85/TtXvecc9c5q+9Z63D7&#10;CamkfvV+d+2a9t5V+/fda31W3nfXU0/VHmrXrrzTbi+//A+v9s3o/u/cbuyss2F56Xpx0dRFqoPq&#10;lqj4i4YuTh2UpyTFXjR0MXygnKUo8qKhixAC5S7BUF80gfLnrriLhk58DNRG7ob+ognUTs6Kumjo&#10;hKeA2spZ0RdNNv3z/7p+/aR9Qt+nf6ygtnLWq4v2L48tnbRP6Pv0jxXUVs62X7Tvf/8sWJgb82Sb&#10;F8DlolVB7eXo1FO/umukHXbY5ycF5MY80ebFsF20fzzn3O3/mmUKai9XA4/HSy65ZKAwN+aJNi/C&#10;UD0eS2GebPMCqE3fp/brH8uml6O2cnHccV+etK/youX4uNRPdEqorRycdNKJcL91pA3LhUPtdOnC&#10;Cy+C+5Xax2PshZs5cybcHwqd9BiojVQefHAx3G/jcr6d5jRJFHPxcr1wKHdXfM6v14tIkxdu1apV&#10;cH8VdBF8obxVXPvne4Nu2/aK93n1umgiZtTJAdkOSk7Mhg0jsAxBF8LJwR+H+RDfm8lH6Hn0vmgi&#10;5sKJlKMOXhQLlAPx6YPv6Io9f0EXTYlpvG7UiZQXD9VBpE3Xdtu+WErURROqI01fPJ8L6Mv3QoVe&#10;rNBzZIq+aEpMx9SJcL14PicZCcmTw8VSkl00JaajrhdPmCfex8aNG2FOk09/FP34Q86Bi+QXTaxc&#10;uTqq4/rJ8jlhKYS2rR9vyDH7aOSiKUcddWT0wZgn0edE1kG5BYpFzGMLOb4QjV40XYoDRCc4FdQe&#10;go5DoNimtHbRFHTAAsW6QBegDspTBfVVQfFtaP2iKfffvwieCAXVaQPqiw7VaVtnF02HTk4VVN8X&#10;ymuDcnQpi4tmQieubahfucjyopnOP/98eGJTQW3mrIiL5gJdDHHTTTfB+JL15qINE160AvGiFYgX&#10;rUC8aAXiRSvQpIu22267DXyO9svHM2acufNjxYzVy/R9LnFmjJg9e87A5+pj81/1sf55lao4c7/t&#10;Y/3zqv0ormqfrXz7fnOHTq9w9NHHTNqnoH1V9Niqj3U+uW3q2qprP7RcMcvr8tnUPh5VEnXR9H1V&#10;n9vosVUf61xzm3HyeUhdlAftV6riTbK/qkzMnXvd9n/1mMpcaKdJKusXTe1DH9epqleVwyd3HclV&#10;l88sV59X1auKN5n7L774xwOfKy75nF9EfB6PJ5100sDnOlTfZf/vf//YwOeIXmaLQ3zqoth3vOMd&#10;sNzcZyszP0afb99n7qD88aIViBetQK1dNNtzO8TY2Djc76pu7qjq4+jo5u3/pjiGUMVetNQnzcyn&#10;Pnfd36asL5otLuakqbq2PqEY2/42dXLRfPjW84lfsuSRnR+b9ery6OUPP/zbgbKm8UWkQLxoBerd&#10;RQv5QcKS9OKC6RepytiMb8G6pSn6gqELUwflKUmxFwxdDFcoXymKvGDoIvhCeUtQ3AVDJz8Uyp+7&#10;ob5gArWRs6IuGDrhsVA7ORv6CyZQW7kq+oKZv/3U/Fztk62qXKC2clXMBUMn2rwA5udqn2xV5QK1&#10;lytesH+D2svV0FwwtZnlArWXq4ELJj8FqX+eE3SizQtgfq72yVZVLlB7OdGvy6QRFnvR1PdCNME8&#10;0eYF0D9XH6sNxSiorVzBR2LsRfP9JSmuzBOdAmonB2vWrIP7K+ewHC8aOuGxUDtds51760vHrFmz&#10;oi5c3UWTX8GH9tugkx4DtdEVl3NtvWBKzEVbt24D3K/4XjR00kOh/DaufQ15urieY6cLJiRhk6PN&#10;Bzr5vlDeKiFPAle+59T5gommL5rPiUEXwRXKV6WpURV6Lr0umBJz4eTAbAc3Orqp0QuHcpg2bNiQ&#10;3YVSgi6YUA3HXDi0X5ETlvLCoTomnzZDL1To+VKCL5gSe9FcL5zPxfPhm9+lz7pUF0qJvmAitlOu&#10;J8H35CJ6Dtc8qn9dXiglyQVTYjvpc2LME+8D5UN8+qPEnoM6SS+Yonc6pOP6ifI5WbFC2409Xh+N&#10;XDAl9kDME6ig2BAot0CxJvPYQo4vRKMXTEl1cOjkpoDaQtBxCBTblFYumIIOVvzud7+H8XXQya8z&#10;MjIKcyE5/nbxVi+YDp0AHarTNNQPE6rXps4umA6dmCqovi+U1wbl6EoWF0wnfwwbnbQ2oX7lIrsL&#10;hqCTmhJqM1dFXLA68uvT0YUQKL5kvbhgw4QXrDC8YIXhBSsML1hheMEKM3DBqn7Xkr5fPlafq4/N&#10;fWZsVZkZo5ebcVUfV+3T99ug2Kp95scoTt+vl6FYFGOW659v3zfwCQjwZWt06tQjB8p8VfXP1mbd&#10;53WxyFln/QDuFy71TahOVR7rBbv88r8f+Fx86UtHTNqnM3Ponzd1wUwSp8fqn9vKEFRmXjBbfUVv&#10;x4yvqo/2146wqmRVXDsTQs+1zz77DOzXy+r6gGLNf32gfObHOnO/T5vec1idus488sjv4P6UVG71&#10;r/nrYPW2bf1wjRN6+caNmybtM+vX5asycMEof7xgheEFK0wrF2zZsuU7P7Y91839LrG6unwh9ttv&#10;v50fV/Vn+vTTdn7ctNYvmFAHW3eCq05Qlbp8yl577eWUr06KHL46uWBK3QnWy20nB8XrbHVjNZkb&#10;aeWC6Qf16U9/Gu7Xof3mPv3zunj944MPPhju1y1ceMfOj+vase1vAl86CsMLVhhesAyhH0h0gXJR&#10;9zjIOoYGSyqoPWofB1kH0IBoGuoHtYODrEXo5m8b6hc1i4OsJeiG7xLqIzWDg6xh6AbPBeovpcdB&#10;1iB0Y+cG9ZvS4iBrCLqhc4X6T+lwkDUE3cw6taEyoW+oXKdv/+Of/3nHR69tKB5Bx0BpcJA1AN3E&#10;JrWhMvEvjy3dEeE3yNB+fV8VdByUBgdZA9BNbFIbKhNtD7JNU4+Cx0LxBgZZH38XUBfQTWxSGyoT&#10;sYNM/9gVOhaKB2eyvv7yrbagG9ikNlQmUgwy2f77v//3A7FV0HFQGtbXxbGxcQ62AJv++m/hjaxT&#10;GyoT+obKdfpWVWbuN6HjoDSc12Qy2J5++llY1gb53dlof67QjazTt7pytFXF6vuVf/3jH3eUvrah&#10;GHQMZOc6AXn/x0fXr5Ixg03+kBna3xR0M+cI9Z2wkHvfe5AparB1NeBksMlfzUVlOUE3dU5Qn5vi&#10;85eociL3+KZNY7DMRfAg06nB9uyzz8HyJqk/w4LKXLRx4dHNnQPU19RKHlipJpAkg0xRHUvVOV8x&#10;A873b/75Qjd5V8avvwH2MZUmzuNDDy2B+1Np8t5NOsh0TXa6TorZrakBh276NqE+pZD6fMn1u+66&#10;62BZKm3do40NMp1+ME0fkCnXAYcGQFNQ+7GaOC9ynTZv3gLLUujqPmxlkOm6OtA5c+bsHHAPPrgY&#10;xtRRN1YJgw61EUo/7jVr1sCYELEPwDrmvdbm/aZrfZDpzBNw1113w7jU1MWNvcj6zSdQTIyx08+A&#10;A0iH6sUwj2nDhhEYFyLFObcx7yeB4trW6SDTdXmC9IsfcwOYN6iCYruE+qig+BCpzqkNumcEiu1S&#10;NoNMh06cQLGpmTdHihsE3cwIqutq7dq1MGcVlCNUE+fMhO4HBcXnJMtBZkInVkHxKaEbSEHxIdAg&#10;iLF69WrYTgz5PlZ0DgSKj4Gusw7VyVkRg0x3zjnnwBOvLF78EKyXErrRdMuXr4D1coeOxYTqxUDX&#10;0ITqlaS4QWZau3YdvDAmVDcldEO6QLlSQm26QLlioGtSBdUvWfGDDEEXrgqqn9rKlavhjdw11NcY&#10;06adDM+xDcrTN70cZAi6wHVQnrbpX98zofgmoXPkA+UcBkMzyJCpU4+AN4MvlLsk6JhioDaG2VAP&#10;Mht087Tt+uvn7YTKu4bOG03GQRbgqaeehjdd36BjJ38cZC1AN3AXRkc3w/5RszjIiBrGQUbUMA4y&#10;ooZxkBE1jIOMqGEcZEQN4yAjaph1kO22225e+4WtzMYn57333jfweVXdqVOPrCxz3V8Vp9jK6+rq&#10;XNqty/fGN77x1Z///CpYJqrq6/tRzF/8xfsn7RO+fTzrrB9M2lfXtm0/Uhfr2wba79MfETTIFFR+&#10;9NHHTNrn0ilbTEg/RIpBVscWH5rr9a9//aQyUZdPysXIyGhluc9+4dKm7XNd3SBD6spNtviQtqr2&#10;1eXSRQ0yYTaIBpliyxdaJqrKSxtkDzzw4PY6oX1T5b719f1mTFUdxSe+apApZpkqR/sFKvON14Xk&#10;q8spogeZohq0DTJRldPWVl0/YuqaUsZL2Z133gX31+1ziTHp5T71zf11n+tc26nK4dKWa92qfTpb&#10;eep8Siv/8SEdcelMk7rug7R9332LYFlJfM5jE+f83HN/mOxcSp69994HltlI2z7H1cogIxpmHGRE&#10;DevVIEOvJ2ifXqY+PvDAAwfKED3+t7/9vVNe5Kc/vRTuN+vZ8tx//wOT9tW1K+pibOULF95RWW7u&#10;l899/zfRVlayXg2yZcuWO98EVftszHifthSfNmP7Z1LlMf0zy0PjUb3p00+btK8PhmaQiaoLjsoQ&#10;iVFx8+bNn1Su2PJWtaNy2+rWcY23xdXlMMtj4+vq9wFnMmOfjesNYssrZatXr60sMz9ftOjBgX3i&#10;2Wefn7RP2No1/xetKtaWQ6A+6p+bXOLvvPPu2jwl6+WaTF0w/WNEj7fFKVVx5j4VVxVvxlxxxZW1&#10;sehjnaqv08v0WNv+qlhh5q0qU8djxoiq/eKgg/4C7i9drwYZUY44yArQxt8lo2ZwgGUGDSYXWx97&#10;HOajbnGAZQINmlAoP3WDA6xjaICkgtqjdnGAdQQNiCZs2zIB26d2cIB1AA2EpqF+UPM4wFqGbv62&#10;oP5QszjAWoRu+rahflFzOMBagm72rqD+UTM4wFqAbvKuoX5SehxgDUM3dw5QXyk9DrCGoZs7F6i/&#10;lBYHWIPQTZ0T1GdKiwOsQeimzg3qN6XDAdYQdDPnCPWd0uEAawi6mXOF+k9pcIA1BN3IuUL9pzQ4&#10;wBqAbmKdvqFyoTZUZrJtKN6EjoHS4ABrALqJTWpDZUJtqMykNrRPNn1/FXQcFI8DrAHoBjapDZUJ&#10;taEyk9pc9yPoOCgeB1gD0A1sUhsqE2pDZSa1ue5H0HFQPA6wBqAb2KQ2VCbUhspManPdj6DjoHg7&#10;B9hhh31+UiGFQTewSW2oTKgNlZnUVrfPBh0HxRuYwTjI0kA3sEltqEyoDZWZ1KY+/68jIwOfu0DH&#10;QfEmvSJykMVDN7BJbahMqA2VmdQmH//Tfffv+IwDrCv6GIJrMA6yOOgGNqkNlQm1oTKT2ur22aDj&#10;oHiV/8mRwyDbsGEj3J87dAOb1IbKhNpQmUltaJ9s+v4q6DgoXuUAExxkYdANbFIbKhNqqyozP5dN&#10;36fvl80sM6HjIDe2cWIdYEIqdz3QbrzxRrg/V+gG1v27E07ccdvXD7D/e8kSWK5Tm61MNlQu0DGQ&#10;m7qxUTvARA6DbObMmXB/jtBNrNO3//PHl0wq/+dHH9tRijc99l8ef3zH3tc2vUzRN1SOjoHsLrjg&#10;Arjf5DTABAeZH3Qj5wr1n6r5jAPnASbUIDvrrLNgeRtiBtnmzWNwfxPQjZyj8ZmzYP9pMvnLo76T&#10;jNcAU9RAQ2VtiBlkq1atgvubgG7o3KB+N6nNh1xKofd70AATHGT10A2dG9TvUlxzzTVwf0pf+MKU&#10;qPs8eIAJNci6GmgcZHFQf5vQ5ltDSinu7agBJnIYZGvWrINldeTCb9v2MixLBd3YOUB9bULqwXX7&#10;7bfD/SmlvJ+jB5g4/fTTOx9kobPZxMS2xp+w6AbvGupnSiXOWo888rvk93GSAaaoznUx0GIGmRim&#10;QYb6l1LqcxlzXV01dd8mHWAih0G2bdsrsLyO3BhNDjR0s7cN9SuVJs7d7Nmz4f5Umr5fkw8woXe6&#10;qY7bxMxmTQ6y8V/fCm/6tqA+pdDEOWt61mrr/mxkgCn6QTzyyG9hTFNiBplocqChm79pqB+xmhpY&#10;DzzwACxLQe5D/b5EMSk1OsCEfjBtHJBODbLQgaZuoCYGGhoETUHtx2jivMRcJ1dd3IeNDzBFP7g2&#10;D3DZsheiL14TN5RAgyEl1GaMJs5D2wOrzXtPtDbAhHmgmzdvgXFNUBdyGAbapo9/ErYTqonjTnE9&#10;6pj3G4ppWqsDTDzzzLOdHbh+UUMv7MjIxkZuOIEGiw+UM5R+jCmPM/b8uzDvL/laJ4prQ+sDTDFP&#10;gkBxTdAvcuiFXr16TSM3oA4NIt3Y6WfAeqH040l9XLHn20WX91SVzgaY0tVJ+f3vH01y0eVrbk3d&#10;lG0w+66g2BApznGdru4hF50PMIFOkECxqek3gHj88SdgnIsmb9SUUD8Fig1hnlMUEwvdLwLFdimL&#10;AaagEyZQbGrmTRFzY6CbVxkfn4B1moL6YEL1QqQ6fzbo/hBnnJH2dTmVrAaYgk6gQLGpmTdJ7I2C&#10;bmhk7dq1sL4rlNMG5QiR+nxVQfeDguJzkeUAE+hEKig+NXTjPPbYUhjrA93sbUB9CYXOjUCxMdC1&#10;16E6ucl2gCnoxCooPjV0IwkUGwoNiBiojVjoHCgoPga61jpUJ1fZDzAFnWjlvPPOg3VSQjeWguJL&#10;t2LFi/BYlWXLlsN6odB1NaF6uStmgCnoxOtQnZTQzWZC9XK3fPkKeCwmVDfU4sUPwWtoQnVLUdwA&#10;U9CF0B177DGwXkroBkRQ3a6hflZB9WOg64WguqUpdoAp6MKYUL3U0I1ZZ8mSh2GuVFCbrlC+GOi6&#10;IE899TSsX6riB5iCLhaC6qaGbtjcoeOIgc69DcrRB70ZYMqSJUvgBURQ/SagG7prqJ+x0Dmug/L0&#10;Se8GmA5dUBuUoynopm8Kaj8FdA5doFx91esBpqCL7ALlahsaMAqKbxI6Rz5Qzr4bigGmQxfeFcrX&#10;V+j4Q6Dcw2ToBpgO3RC+Unz7VJek/+i4YqB2htVQDzAdulFizZ49B7bVtmnTTob9Swm1SxxgELqB&#10;unD99fN2QuVdQueNJuMAc4BusGFz3HFfhueG7DjAAqAbsG/QcZM/DrBE0E1aCnQ8lAYHWMPQDd0V&#10;1D9qFgdYRm666SY4MKpIPMpD+eAAI2oQBxhRgzjAiBrEAUbUIA4wogZxgBE1iAOMqEEcYEQN4gAj&#10;ahAHGFGDOMCIGsQBRtQgDjCiBlUOsN122207tN/cp0jZwQcfDPeb+fR9iIqTfPK5nteMNVXV0+vv&#10;u+++A59X0euZbDFVZapf6vP3v/8vt39u9tOsK/1VORW9XHz84x+ftM9G9aUqn27PPfesjVVlW7ZM&#10;/iuesl8/xtNPP31nvKLHm8xYRY/5wAc+YC1XXGJEVbled+bMWZPKddYZzJbc3K/KXPYhtjifMv3z&#10;qnr6/mnTplWWubDFu7Rv22eqi4nti0tM3f6YWJ+6VfurYhVUPjGxLSiXi+AB5tohtA+xxaUuC82H&#10;pGpf3+dTTyflq1atqSyr249ibG1KmVleFe+S2yWmji2+ruyoo46atE//vGqfTdAAU/9+85uDf3i6&#10;Kh7tN9liUpeF5kNSti/7Q/LpUIwtr76/qq65T2eWu7RTtc8lpo4tvi6XS39s+5HgAWZ+jD7X91eV&#10;Kbby1GWh+ZCU7de1LeW6qhjf/TpUbu7TmeVV8SG5hUuMTuJ1Zpn+uck1/kMf+nBtLiVqgJmf2xqV&#10;srpytF+kLgvNh6RsX/a75guJQ3XMfXWfm1zj0X7Zd/jhU7b/61NPqcqJPkafm2LjkegBpu+L6VCb&#10;ZaH5kFTtq32f//xhXvUUvcynvrmv7nOTazzar++Tj+tiTCnidWZ5XbyozYl2KqhyVULZX9uYpbzN&#10;stB8SMpcSop+y+don/452ueSRy9z2Ve139xXFROTUydlp546vbLMZZ+pLibZABO1jQXWTdmmb3wd&#10;W/zb3vY2p/Zj9imp2qmKMffb/tSrS86q/VX7fGLNfTopN/teVSckv8k6wFK4775F3p1qgvRhxYqX&#10;YFnTpO0czkEsn+No6rqnOpcxeXzqNj7AiIYZBxhRgzjAiBrEAUbUIA4wogb1aoCZ/7Nj+98e2b/v&#10;vm+HZVX0XFV5ha1MoHLXfVX769qsYtbTP7eV1e33iVVsZaXq9QCz7f/Rjy6OGmDo87r9wlZm8snv&#10;kldi6uJs5b7tVsVX1bHlKtVQDDBhlnU1wHz45Hdtsy7OVu7brpStXr0W7vfNVSoOMG1fHdcboCrO&#10;9wbyyVOXW5WPjY1bY33K6tq8++57K2Nkv2++EnGAafvq6Dl82nLZr5j79c9t+6tiFb3cFutTVtem&#10;qMunl7vkKw0HmLavjuvNUFUm+6+66heVZS77qvZXxSK2WJ8y+dwWj2awGTPOHPhcymfNmr3zY72s&#10;DzjAtH11zBxV7fn0w7Y/RayIza2kaNccYELF2XKVaigGGNov+1IMsKrc5j7Fp44tj6muTZd9tv2i&#10;Kk9VnUMPPXTSPlu7VWUl690AE1dcceXOz6dPP21SnCozoTgdijHrqs91erwZJ311iVMfm+WKitOp&#10;/X/6p39aGa/vW7LkkUn7dHVl+nk3y5XQslL1aoAR5YYDjKhBHGBEDeIAI/Kw6eCPvzq6/zuTQ20R&#10;UT1OYkQAmmi6gPpGRLtwEiP6N2gCydHEkkdg/4mGFScxGkqbDpsCJ4nSoGMjGiacxGhobF29Fk4E&#10;fYGOmajvOIlR76EHfp+hc0DUV5zEqLfQA36YoHNC1DecxKh30AN9mKFzRNQXnMSoN0bfdxB8iNNr&#10;0DkjKh0nMeoF9NCmydC5IyoZJzEqHnpYkx06j0Ql4iRGxUIPZ3KHzilRaTiJUZHQQ5n8oXNLVBJO&#10;YlSc0QPeDR/IFAadY6JScBKj4qAHMcVB55moBJzEqCjoAUzx0LkmKgEnMSoGevi6cN1QXfEPx39l&#10;R0T9hupX+X83bdpRy39D+WKhc06UO05iVAz04PVlbijGBm0ozhfaYuJCbJryRXjeiXLGSYyKgB66&#10;IcwNxdj8y2NLd9TctaE4X2hDcQJtKC4EOvdEOeMkRkVAD9wQ5oZibHKYxIS5oZgQ6NwT5YyTGBUB&#10;PXBDmBuKsen7JLblZ1fC80+Uq4FJbP36kVdPOunEgQCiHKAHbghzQzE2OU5iqDwGOv9EuYIrsZ/+&#10;9NJXDzvs85P2E3UFPWxDmBuKscnpa2JbPnIwLI+Fzj9Rrqz/nThlyuGczCgL6GEbwtxQjE2bk5ht&#10;QzlSQeefKAdbt748aZ/T18RkIuNkRl1CD9sQ5oZibLpciaHNjInFr4lRjhYvfgjuF17f2KEmM05o&#10;1Db0wA1hbijGpuv/TvxP99y7o3TXhuJCoXNP1AXXecZrElO+853vcDKjVqEHbghzQzE2OX5jh9pQ&#10;nC907ona9MILK+D+KkGTmE5NZsM+oW3YMAL3UzrooevL3FCMDdpQnGnikM+8+h9u/jUsE2hDcbr/&#10;7z/+xx2RgxuKdYXOO1HTYuaP6ElM4WT2D6/OnDlzO1RG8dBD1wfaUJxNzIbyKWhDcUjVhmJt0Dkn&#10;akqquSLZJKbok9mwTmiczJqDHr45eeWooyEUmxt0volSamJeSD6JKfpElrrTpeBklh56+FI8dK6J&#10;Umh6DmhsElOWLn1iYDJr8mBy1dVktnHj6KurVq2CZSVDD2EKh85x3/RxHORMPesfe2wpLE+p8UlM&#10;p09kYvr0U2FcX6nJ7He/+z0sb4r8gGDfBjF6GJM/dG6JQujPdlTelFYnMUU/2C4OumtqMutidSaT&#10;2fr1G2BZadBDmdyhc9oHXHW1J4dneCeTmE4/CV2fjLZ1PZn1YbCjhzPVQ+eyZCXcy12M8ybk9qzu&#10;fBJT9BOjQ7F9c8stt3Y2oanJrOQJbdvYOHxQE4bOYYk4cbXDfCbfccedMK4r2UxiOvOkKSi2b7qa&#10;zETpExp6YNMu6JyVRN2ba9asgeW56OPEdcIJX4FxOchyElPME6lD8X2iT2ZtDwp9Mlu3bj2MyRl6&#10;gA87dJ5KoN+LqDwHt9762v+koLJSfO973yv2OZv1JKZDJ1hB8X1x7733ZjOh5fwgMY3PnAUf5sMG&#10;nZucbd68pYj7rYuxmBp6lgoUm7NiJjFlfHwrPPEKqtMX+kTWxSDSHy45P2B027a+DB/ufYfORa5K&#10;ua+6GHMpqb8PiaD4UhQ3ienQxdChOn3wxBNPDkxkXQyuUh48OvSw7xN0zDkq5d7pamylhJ6LCoov&#10;UdGTmA5dJB2q0wf6QNOh2KaYD6WcH0wKmgSK9O4D4fHlQv7npJT7o8sxlAp69im33bYQ1ildbyYx&#10;HbqAgw6D9UpnDkIFxTYFPbAEis0FnBwytvW5ZfA4coCuvUB/Vr5r5jhp+zfppICfb7ugOn3Ty0lM&#10;hy6sCdUrnTlAFRTbJPRAEyg2F2ji6NK20c2wn11D11VZvTq/b4PPYTzEQs8vE6rXZ72fxHTogiOo&#10;bsnQ4FVQfFNWrVo96WGnQ3VyMfq+g+AEkxpqOwfoeg1aDet1Cd3v11xzDYzNFXo+IajusBiqSUyH&#10;bgQE1S0ZGtjK448/Ces0BT8MB6F61Bz5QWJ0HUy5/fegfL0H3dMCxecKPYMQVHdYDe0kpkM3SRVU&#10;v1RowOtGO/hvLPTARFBdcofOqQ3K0SV0vyooPkdLljwMnzFVUA7iJDbJ+PgEvIGqoBwlWr9+BD4Q&#10;dNdddx2s2yT1Z2R8oDzDBp0XVyhfl9C9qNu0aQzWyw16ftigHDQZJ7Ea6OayQTlKhB4WCKrbBvTw&#10;9bF6dX5fw6kzNjb42yxioTa69PDDj8B7zITq5ka+9oaeD3VQLrLjJOZh2rST4Y1ng/KUCD1MqqD6&#10;bXH9ms6wQOcoB+i+qYLq52RiYhsc+y5QPvLDSSwCuinrnHnmDJirNOhhY4NydGHLlgn4sC8VOsac&#10;oHuhDsqTEzSuXaF8FIeTWELopnWBcpUGPYxcoFw5aXPS27BhBPYhd+i6ukL5coLGqw+Uk9LiJNYQ&#10;efihm9oVylmSbdtegQ8tHygvdQNdH18oby7QGAyBclOzOIm15Morr4Q3vQ+UtyTynYbo4Rbi/vsX&#10;wTbIHzq/MZ566mnYTi7Q2AqF8lO7OIl15MYbb4SDwtfy5Stg/pKgB2FKqM2+Q+chtdx/oSwaLzG+&#10;9a0zYTvULU5iGUEDJxTKXxr04GzbggULtkP9a4K0NWfOHNiXrqB+5uKrXz0F3v8poPYoP5zEMoYG&#10;VizUTonktx2gBy75W7ky/+9yRPdySnfddTdsl/LHSawwaACmgtor2bXXXgsf2sMEnZccyW+MQfdk&#10;E4499hjYByoTJ7EeQAM1NdRu38jXF9FEkIuRkY2w36VA91XTFi9+CPaF+oOTWE+hAd2kRYsegP2g&#10;4YDuibahflH/cRIbImjgtw31i/KFrmHXRkZGYV9pOHESI/igyAXqL4VB5zdn6BiITJzEyAo9XEqz&#10;bNlyeGwlkL6jY+qL6dOnw+MmcsVJjII8+eRT8KFEZJJ7Bd1DRClwEqNGXH755fCBRv0j1xrdA0Rt&#10;4CRGnZkyZQp8KFI+0HUjygknMSqC/EYF9JAlf+j8EpWKkxj13vz5v4IP81J997vfgcdJNIw4iRER&#10;UbE4iRERUbE4iRERUbE4iRERUbE4iRERUbE4iRERUbE4iRERUbE4iRERUbE4iRERUbE4iRERUbE4&#10;iRERUbE4iRERUbE4iRERUbE4iRERUbGCJ7HddtttO1Rm8onVudariquqa8tZlUuVof1C1TvppJNg&#10;ubDlrSp75zsPgGWqTlU9xBZv2x9S5io0h2+9ffbZpzbeJadru7Y4l/rCNc4k9fbaay9YhqC+on11&#10;li59fHudLVsmYLlQeV1z+8QqrnWq4tT+kZHRSWU2BxyAx6rpkkt+Utm2yRbnUl9873vfr41V7bjm&#10;FD7xVbE+7VVpdRLzqSMk9uijj4Flim/OOqH5YvoRUnfq1CO964W0E1LHR2j+kHou8Srvpk1jsOzP&#10;/uzPJu1HVB5U5kLV980RUq8q3iePT3uKS36fPigSf9ZZP4BlOltuVfbhD38YlutseWxc6oTmFvPm&#10;zfeuO3PmLOc2U8eFam0S0z8We+6550AMInF1k9h+++23Mycq9xWaK6YPIXU5iYUdC9pvUrn33nvv&#10;gX16TB2VA5W5UHV98kjcN75xulcdURXvkmf27DlebZnq2nDpg0niYycx4dL2m9/85tqYGC59QELr&#10;iccee21FXVfftQ0V5xIbovVJTN8nVq1aM6lMkfK6SUwsXrxkZz6BYlyF5ohpO6QuJ7GwY0H7q6g2&#10;fOuJ0HqKXtcll5Tvv//+Oz+ui9eheNf6vm2ZVH15GbWVo7IqEp9qJYbKdK5xoULzx/bLpb5PG1dd&#10;9Yud8a51XHU2ian9tjyy32USUyYmttXmrBNat+02OYmFHQvaX0W14VtP2Oq55DNjbPl23333gbKt&#10;W192akOpyl21X+cSY6PqV+UIyS/xMZOYT3tVOaqoeBOKFbby0HouVP25c6+D5SKkjY0bN+2s51u3&#10;SqeTmKJymXHyuc8kplP5Zsw4E5ZXQf1wEVpPhNTlJBZ2LGg/oseGtuVbRznuuONgXZTzySefdo6t&#10;YotVZXXlqMxFXf2Q/K7xVbl92vSJ1bnWazp/FZf6qdqQr8OhcldZTGKKyqni5d/QSUzouVyF1BGh&#10;9URbbbbRhq/Q/L71fOJRXJPtmWx1zTLXOJu62Nhym7q6H/vYx7zzu8ba8qqyT37yk7BcZ8tTxbVO&#10;SG5x+OGHB9cVTfZNlyQH2unCp3HfTqrcInYSO+GEE2FZFdUuKrMJrSdC66r/RnKpG9pGaD1XMfld&#10;68p/LbnE1eVT5Sly2dTVVeUuMajM5JIL7df5tKe4xvvk9umDS17XtlWcS6zwzYvKXPjWf/vb3+4c&#10;H9s3IfXPP/9CWOaq8UnshRdeDD5YqVM3iaHcMe2VVldU1b/nnnuj8oqq3Kno+augejoVd/HFP4b7&#10;9X1VXGNVXF2sHlcF1RN15cKl3DUPipVzKZ9/61t/NxBfpyqfUDnN/a6q8r7lLW/Zvu/uu+8Z2G9T&#10;lQv5yEc+ujN20aIHYYxOzy30+9Is0+shZjyC6pn0eHOcfOlLX9q+//Wvf/3AfptvfvOMnflQuQ7F&#10;udZ1ETyJERERdY2TGBERFYuTGBERFYuTGBERFYuTGBERFYuTWKbUd+/UWb58Baxvg/LoUB0fL774&#10;B5hX+clPLoX1qqAcJlQPQXWroPrCNU7nGq/HHXTQQTDGR117it6uD5RLuMQgS5c+MVBXzoH+uUD1&#10;qvjGi/vvX7SzrRTXgJrFSSxTy5Ytdx60Ks4lVvzoRxdvj91337fD8hRs/TnyyHZ+24gSUrcuvomc&#10;SkhuROWpy2Urd6lfxaeuTxsqr0sdn1hdSB3qBiexTPlMYoqKr6vT9SQmXPqp841XQuvVCcnrGp+i&#10;z1L/ve9936uHHz4lKldMX1zqtpFfb6euP8r06ac5x1K3OIllKmQSEy51hmUSC6njKrQ/aL8pRb/1&#10;+jH5mqyryhcvfgiW11H169owP6+rIziJlYOTWKZCJzE1+Gz11CRWBdXxVZfLtx2VD0Hxoq48Rkhu&#10;1/jYfqO6oTlj+lJXNya34tJG1f7QupQXTmKZCp3ERF0920rsC1/4wqR9IfQ+HHLIoTvV9a1KSL0m&#10;2wrJ7RofkltRdW1QvSohdZS6uqo8dCUmXNpA+xVV/1Of+itYZu6j/HASy1Sf/zvRpY+mkDrPPbes&#10;sbZC86L9ppDc4qWXVlrrqbxTpkyB5UhoX4RL3Tbyu/w5JpSrLjflgZNYpmK+sQOV6XL4mphw7a/w&#10;idUdc8yx3nVd433yNhWrc6njmzu0L8Kl7r333hfchksdn9w33LBgIN61HnWLk1im1GByGUiucUpd&#10;bp9cVWz5dSquLtYWMzIyCvfr1J+YiG3L5JrvYx/7OCxD6nKiMtm3xx57TNqP1OXX+cTq5C8Ch7Tj&#10;Ei8x69ZtgGUm15y6vffeO6gedYOTGA019bBK9cBSuRYuvAOWkzueS3LBSYyIiIrFSYyIiIrFSYwo&#10;0thZZ786uv87a0kcqk9EYTiBEXlAE1OsLTNnwbaIyI4TGJEFmnCahvpBRJNxAiMyTNx5N5xYuoD6&#10;R0Sv4QRGtMPoOw6Ak0gOUH+Jhh0nMBp6aMLIFeo/0bDiBEZDa+Kue+AkUQJ0PETDhhMYDSU0KZQG&#10;HRfRMOEERkNl09HHwsmgZOg4iYYBJzAaGujh3xfoeIn6jhMYDQX00O+bLZdeDo+dqK84gVHvoYd9&#10;n6FzQNRHnMCot8ZvWAAf8MMAnQ+ivuEERr205fKfwQf7MEHnhahPOIFR72y56mr4QB9G6PwQ9QUn&#10;MOqVbZu3wAf5MEPniagPOIFRr6AH+ND7wIfguSIqHScw6g348Kbt0PkiKh0nMOoF9NCmQei8EZWM&#10;ExgVDz2sCUPnj6hUnMCoeOhBTdimT/4VPIdEJeIERkVDD2myQ+eRqEScwKhYY2edDR/QVA+dT6LS&#10;cAKjYqEHM7lB55OoNJzAqEjooUx+0HklKgknMCoSeiCTH3ReiUrCCYyKgx7GFAadX6JScAKj4qAH&#10;MYVB55eoFJzAqChjZ/4dfBBTOHSeiUrACYyKgh7AFAedZ6IScAKjoqAHMMVD55ood5zAqBjowUtp&#10;oPNNlDtOYFQM9OClNND5JsodJzAqBnrw1vmH47/yqsu25cMfhfWF6yZtofrIxCGf2VErbEM5Y2z+&#10;8vHwnBPljBMYFQM9eH2gDcXZoA3F+ULb//jnf97OtqFcodA5J8oZJzAqAnrg+kIbirMxt3/94x9h&#10;nC9zc4lRG4oNgc47Uc44gVER0APXF9pQnI25oZgQ5oZiBNpQXAh03olyxgmMioAeuL7QhuJszA3F&#10;hDA3FKOgDcX5QuedKGecwKgI6IHrC20ozsbcUEwIc0MxCtpQXAh07olyxQmMioAetr7QhuJszA3F&#10;hDA3FKP87z84e0fUrg3FhUDnnihXux122OdhAVEuRt/15/Bh6wttKM7G3FBMCHNDMTpzQzEh0Pkn&#10;ytX2FRgnMcoZetCGQBuKszE3FBPC3FCMTt/+8dwfwpgQ6PwT5WrnfyFyEqNcoQdtCLShOBtzQzEh&#10;zA3FKOZ/IaKYUOj8E+Vq4GtgnMQoR+hBGwJtKM7G3FBMCHNDMYq+/ecXX4IxodD5J8rVpG/i4CRG&#10;uUEP2hBoQ3E25oZiQpgbilH0DZXHQOefKFfwuxA5iVFO0IM2BNpQnI25oZgQ5oZihL6h8ljo/BPl&#10;Ck5gQiax8fGtsIyoTehBGwJtKM7G3FBMCLTZYsyyVND5J8rJscceu/PjyglMyCTG1Rh1DT1oQ6AN&#10;xdmYG4oJ4buhHCmg80+UK+sEJjiJUdfQgzYE2lCcjbmhmBDmpvb/0333b2duet2U0PknylXtBCY4&#10;iVGX0IM2BNpQnI25oZgQ5hYaEwudf6IuPfbYUrhfOE1ggpMYdQU9aEOgDcXZmBuKCWFuLjGyobgY&#10;6PwTdaVuznGewAQnMerC2PSvwYetL7ShOBtzQzEhzA3FCLShuFDo/BN1YcaMGXC/zmsCE2oSmzNn&#10;LiwnagJ62PpCG4qzMTcUE8LcUIyCNhQXAp17ojZddNFFcD/iPYEJNYkN+2ps9uzZcD+lhx62vtCG&#10;4mzMDcWEMDcUo6Bt0/sOgrE+xs44E557orb4zilBE5jgJPaamTNnwv2UFnrg+kIbirMxt3/94x9h&#10;nEk2tF8xNxSjQxuK84HOO1FbQuaS4AlMcBJ7DSex5qEHri+0oTgbtKE4U12cuaEYE9pQnCt03oma&#10;JvPHbbcthGV1oiYwwUnsNZzEmoUeuL7QhuJs0IbidP/zf/7P2jhzQzEI2lCcC3TeiZoUO29ET2BC&#10;n8SGeSLjJNYs9ND1gTYUZxOzoXyKuW393N/AOARtKK4OOudETZg27eQkc0WSCUxwEnsNJ7HmoIeu&#10;K9uG4pHYDeUUVdv/NWs2jEeqts1/+UEYb0Lnm6gJKeeIZBOY+OpXT+Ek9m+6msRWr14N9/cFevDm&#10;5JWjjq6E4nOCzjdRSueee27yeSHpBKbok9jGjZtgTN91NYmtWrUK7u8L9PCleOhcE6Wi5gNUFqOR&#10;CUzok1gTHS+BTGKbN2+BZU3q8ySGHr4UB53nvlq3bh3cT8244447G50DGpvAhD6BNXUAOduwYeP2&#10;Sew3v7kfljepr5MYegBTHHSe+2h8fALup2a08dxvdAIT+gQmtm59Gcb1mUxiXfyXIicxcoHOMVGo&#10;LVsmdj7vUXlKjU9gQp/A2jqwnGzaNMZJLCH0EKYw6Pz2SRf/he9rZGQU7i9R28/4ViYwoR9YmweY&#10;i3XrNnQ6ia1d26//+0cPY/KHzm1flPDy9txzz8P9penqud7aBCZuv/2OgQNt+2C7NjGxtdNJrE+r&#10;MfQwJj/ovPbFpk2b4X5Kr8vneasTmKIfcFcH3iVOYmmghzK5Q+e0dCXc312M/Sboz+/vfve7MKZp&#10;nUxgQj94BcX1lZrEHnxwMSxvSp8mMfRQJjfofJauhPt6dLQfK8NcntudTWBCPwnKiSeeAGP7SE1i&#10;bb+RrV+/oTcTGXo4k93Yd74Hz2Wp5D6WexqV5WLevBvg/tKYz2sU06ZOJzBx+OGHTTopOZyYtnQ1&#10;iYk+TGKjB7wbPqSpGjqPpSrh/u1ibKeW6/O58wlMMU9QTiepaZzE4qCHNGHo/JWohPu2DxOXyPm5&#10;nM0EJswTpaDYvtEnsZtuugnGNEU9DEqeyNDDmgaN3/RreO5KI/fp+PhWWJaLPkxe5nP49ttvh3Fd&#10;ymoCE+ZJU1Bs3+iTWNsDgJNY/6FzVpIS7k8Zt0888SQsK0VJz9/sJjBxxRVXwJMoUHyfdDmJjY1t&#10;2fmQWLduPYzJGXpo02vQ+SqFuidznrz+8IeVrY/XJpT2zM1yAlPQyRQotk9efPEPA5PY4sUPwbim&#10;lPDAqIIe3sMOnadSlHAfyhh94IEHYVkpSn3OZj2BCXRiFRTfJ/okJlBMU/RJbGRkBMbkCj3EhxU6&#10;PyXQ7z9UnoMuxmVq6LkqUGyOsp/AxFFHHQlPskDxfaJPYG0Plo0bNxbxIEHQw3zYoPOSuxLuN/n9&#10;hTIWf/3rcr8p5tvf/nYvnqdFTGAKOuEKiu8LcxITKK4p+kMl5weLCT3UhwU6HznT7681a9bAmBx0&#10;Mf5SQ89PgWJzV9QEJtCJV1B8X+iTVxeDSH/ACBSTI/Rw7zt0HnJVyn3V1bhLCT0zBYotRXETmPj+&#10;978PL4SC6vSFPpC6GFClPHB06CHfV+j4c1TKfdTVOEsJPSMVFF+SIicwBV0Q5fLLL4d1+kAfVF0M&#10;LvPhk/MDSEEP+75Bx52bUu6d66+/fufYKvXnutBzUUHxJSp6AhPo4uhQnT7QJy9l9uzZMLYp5oNo&#10;9ep8v3ahoAd/H6BjzYl5rwgU1zX5bfH6mEIxuUPPQR2qU6riJzAFXSgdqtMH+mDrYtCtXr160oNJ&#10;/nAnis0FmgBKhY4vJ+a9IVBc1+QPYHY1hlJBzz0dqlO63kxgAl00XdsrlLboA0+HYptSyoNKhyaE&#10;kqBjygW6HwSK7Zo+ZubMmQNjcibPNfS8U1CdvujVBCZGRzfBi6hD9UqnD0Idim1SKQ8tBU0MuUPH&#10;kQt0/QWK7VrXYyXWD394Hny+6VC9PundBKagi2lC9UpnDkoFxTYF/bei2Lp1G4zPAZoocoP6nQN0&#10;rRUU37Uux0YKf/jDKvg806F6fdTbCUwsX/4CvLi6Y489FtYtmTlAdSi+KeiBJkZGRmF8DjZP+yqc&#10;PLqE+pkDdG0VFN81cyzccsstMC5Xjz66FD7DdF//+tdg3b7q9QSmoAttQvVKZw5Y5YUXXoTxTUEP&#10;OAXF5wJNJm2ZWJTnL4dF11CH6nTpttsWwjGAYnOGnlkmVK/vhmICU9BFN6F6JUODV0HxTUIPPAXF&#10;5wRNMqmhdnOwbdvL8JrpUL0uoftdoNhcLVq0CD6jTKjusBiqCUygGwBBdUuGBrOC4puEHoA6VCc3&#10;aALyhfLmBF0bE6rXJXR/CxSbqzPPPBM+k0znnHMOrD9Mhm4CU9ANgaC6pUIDW4fqNAk9EHXr12+A&#10;9ag56DogqG6X0P0snn9+GYzPEXr+VEH1h9HQTmAC3RhVUP1SoYGuQ3WahB6QJlSP0kDnuwqq3yV0&#10;/yooPkfoeVMF1R9mQz2BKehGQWbOvAbWLxUa9DpUp0nogYmMjY3D+uQGnVMblKNL6F7VoTo5Qs+Y&#10;Kqg+cQLb6dZbb4M3DtKnXxSMHgAmVK9J8quo0IO0CspBu4yMDP5hUlcoV5fQvalDdXKEnik2KAe9&#10;hhOYAd1AVeS3fqAcJUIPBBOq1zT0YLWRH6JGeYaJ/EFIdG5coHxduvbaa+G9qEP1cuPyw8cmlIcG&#10;cQKrgG6oKk8++RTMUSL0gDChem1AD1wXKFdfbN1a/y3udcbHJ2DurmzZMgHvOxOqmxv0vKiD8hDG&#10;Cczi+uvnwRusyjXX9ONrZJs3j8EHhunhhx+B9ZsmK1/0IPaB8uZu48ZReCwhcvzfA3SPIahubtDz&#10;oQ7KQ3acwBygm81m2rRpME9pFixYAB8gCKrfhvFxv6+XuUDttKXq90imIOcKtdmluXPnwvsJQfVz&#10;g54HdVavXgtzUT1OYB7QzVcH5SmNy9chlA0bNsIcbUEP7mGGzlHXbr/9DnjvIPPnz4c5coLGvYvH&#10;Hnsc5iN3nMACoJuxDspTGvSAsUE52pTi60OlQechB489thTeI1VeemklzJMTNM5d/OIXv4D5yB8n&#10;sEAyINHNWQflKg164NjccEM+b9HooV8ydIy5kB9NQfeDDcqTk2OPPQaOa1coJ4XjBBZp6tQj4I1a&#10;Z2Ii37+N5crn6xdKV9/4YdPk151SQf3OEbrmLlCunKAx7APlpHicwBJBN60rlK806KFU5+mnn4G5&#10;crJhwwicUJqA2s+dfAMCurYuli7N+2tAaKz6QnkpHU5giaGb2BXKVxr0oHKF8lF+0LXzgXLm4rzz&#10;6v9MvwuUm9LjBNYQdFO7GhvbAnOWBD24fKCc1A10fXxt2/YKzJ0LNA5DoNzUHE5gDUM3uQ+UsyTr&#10;1m2ADzRfKDc1A53/UCh/LtB4C8G/y9UdTmAtQTe+j0svvRTmLQl6wIVC+cnf/fcvguc3BmonF2hs&#10;hVq48HbYBrWHE1jL0EDwhfKWBj34YsgPW6N2aBefH0j3hdrLxRe/+EU4jkLl/t+hw4QTWEfQwAiB&#10;cpcGPRBTWbmyzO/uiyHHjM5FaqjtXKCxEgu1Q93iBNYxNFBCyM+jofwlefbZ5+GDsimoD6VYsuRh&#10;eExNQ33JBRoXKaC2KA+cwDKBBk6ob37zm7CN0qAHaNvkFxqjvjXF5xcot2H9+hHYz1yg+z8V1B7l&#10;hRNYZq6++mo4mEK98MIK2E5p0MOV0rv++uvh+c+F/HVpdJ+ngtqkfHECyxgaYLFQOyVCD18Kg85v&#10;TtB9nBpql/LHCawAaMClgNoqFXow02QrV66G5y836H5N7bLLLoNtUzk4gRUk9jdh28hf+0Vtlgw9&#10;wIdJST9agO7JpqD2qUycwAqFBmZKqM0+aOIHd7smf7YEHWvO0D3XpD78IgCajBNY4dBgTW1YflXO&#10;8uUr4ASRA+kb6nMp0H3VBtQX6g9OYD2CBnBTUPvDCE02LlCuvpDfVIHumbagPlE/cQLroVR/EsIH&#10;6gcNB3Q/tE3uedQ36jdOYD2HBnsbfvKTn8D+UNnkuqLr3RXURxoenMCGCHoAtAn1ifJ19NFHwevY&#10;NdRXGk6cwIYUejB0BfWP2oOuSW5Qv4k4gRF8YOTg6qt/CftL/n7xi1/Ac5wzdBxEOk5gNAA9SHI0&#10;bdrJsP/DDJ2nksydOxceF1EVTmBUCT1kSrRs2XJ4fCWQvqNj6gt0zESuOIGRk2uuuQY+gIbV9dfP&#10;mwTF0aDp00+F9xdRCE5gFAQ9nIgQdP8QpcAJjJJADy4aTuj+IGoCJzBqBHqwUT+h60/UBk5g1Ar0&#10;4KPyLFnyMLy+RF3gBEadQQ9IyseUKVPgdSPKBScwygp6kFLzzj//fHg9iHLGCYyKgB665O+uu+6G&#10;55eoRJzAqGijo5vhg3rYoXNF1DecwKj3vvvd78CHfInkWNAxEg0jTmBEwE033bQdmkRSkD/AKPlR&#10;20TkhhMYEREViRMYEREViRMYEREViRMYEREViRMYEREViRMYEREViRMYEREViRMYEREViRMYEREV&#10;iRMYEREViRMYEREViRMYEREViRMYEREViRMYEREViRMYEREViRMYEREViRMYEREViRMYEREViRMY&#10;EREViRMYEREViRMYEREViRMYEREViRMYEREViRMYEREViRMYEREViRMYEREViRMYEREVyXsCO/jg&#10;g1/dbbfddpLPUZwiMevWbYBlVcw2UIxJj9f5xLpwyecS46Mul1luqjufepkvM5cr3/tI0eu41quL&#10;18uFWa7UnUdFj6mC6ulcYqq41tX7Y0LxrlA+HapjMs+1S71U1wfV8YFyIosXL4H1FVTHhOpVQfWV&#10;X//6VlgHOeCAdw3Uvfvue2CcSa+jQ7GuglZgquELLrgQlutiOularyouZH9ImXApR/uFra5tvy0n&#10;4tuGsLXj275J5fbNo+pcdtnfw3Kkrh1VbosRdeWKLZdLDok544wZsKyOax8F6ucPf3ge3F/HpY6K&#10;+e53vwfLTS45da7xVXFqv0sOk2s9FXf77XfAcp0tp0tbwpZDUTH33nsfLDe55NRVxfrkQKImMFRm&#10;UrEhHXWpIzEnnHAiLPvZz66ctO91r3vdpH1KXT/nzZsP94u6ui+9tBLuF3V1kdA6aP/4+Fa4X4S0&#10;4+rCCy/annu//faD5VVC+uRSpy7GJYdii/3IRz4K9+t82tL51quKT5UHUbEu8T55RYq8qswljyKx&#10;jz22FJYhrrlt/XDJITFLlz4Oy0yqLde8LnFC4n7840tg2Te/eQbc76qVCWzffd/uVUdxiffNaRPS&#10;R6XtuqF10H6bkHZc5TaBCVucT5uu7VVR9a+99jpYXsW3XVu8ay7XOJ2qU1fPN7drfF2cax7hE+sr&#10;JndIXdc6Prl9++CjlQns1lsX7qzjWk+4xEpM1QrMl2//dG3XDa2D9tuEtOMq5wnsnHPOnbRf/7yO&#10;a3tVVH2fHBL72c9+1rtOVbytTPFtT+eS3yVG5xpfF5cqT6zQ/DH9cqnrk1/iqlZgsVr7L0T9Y5+6&#10;aL/OJ1+dmFxt1w2tg/bbhLTjKscJTJixxxxzbKPtIaq+Tw4VK/9+4hOfmFSO2NpwadtWv46qa6vv&#10;m981vi4uVZ5Yoflj+uVS1ye/T6yvVicw/XOX+q4xrvnqxORpu25oHbTfJqQdV7lOYKeeOn0g3rct&#10;4dMeorftkkdiPve5v975sUsdURXrmsM1Drnxxptr6/vmd42vi/PJI6tQVJaCaz90hx566PY6J588&#10;DZbXUW3a2q0r17nkC9X6BKbvq8tRV6645qsTk6PtuqF10H6bkHZc5TqBCRXv244SU1d9m7J87JpH&#10;j3GtI6piXeqrul/84pdguYuq9pW6cpNrfF1cihwp2Nqo+vGkFP2qy+Hbhor3qeOikwlM32/LYysz&#10;6fmOOGIqjKmj6qOyOm3XDa2D9tuEtOMq5wlMhNRRVF0ExevMuLp6vvE6FYvcd9/9sI6i4h5//ElY&#10;7kLlQGWirtzkGm+Lu/TSy6JzpKLaQFC8qCt30UQbqo4IfUabOpvA9DJbOdpfRc/nW1eE1hNt1w2t&#10;g/bbhLTjqpQJbI899oDlNlXt7bXXXpP2maTeO995wMDnKJdiltXF66pi1X5bHlXepwls+fIVzu25&#10;tqWoeBOKVapibD9H55K3Tl2O0DZUvdD6pk4nMKHKUYytXhVbvjqh9UTbdUProP02Ie24yv2/ENW/&#10;vm2J0HoC1avK9/3vnzVpf1UsYotVZaHlLurq++Z3jVdxhx8+ZefHOlTH5BuvqDqxP8hcRdUJ/RqY&#10;qGu3rtxG1Q2tr+t8AhMqxoyrq1elKl+dkDpK23VD66D9NiHtuGp7Ajv11FNhmUnPrz5Wn7sKqaOg&#10;elX5fGKRulhbuSqz1a9TV983v2t8VZza/+STT08qM917728q89j41InJ71tPV1c/Vf6YHCKLCUyo&#10;uI9/fNe3/7q2gbi2qwupo7RdN7QO2m8T0o6r2AnM91dJof2IGava0/fVCamjVNVDOVEsiqtSFxtb&#10;bqO+C3HDho2wXPjmd423xbnmED6xStP5RWg94VI3Jr+SJAfaWcen4ZDYF198aefnZowP3/qqfVRW&#10;p+26vnU+85nPBPUvpG+uQicw4dsv11iJu/LKn8P9vu35xOuq6pk5XeNs6mJ333337eW/+MXVsFzV&#10;P+CAXV+zc1XXtnCJ0bnG18X55nGJVXzifXMrqt7atethuY1Lmy4xdZYvfyE6R1YTmNDj6+rFlpv0&#10;tn11UdenXhtt+FITWNP9+tSnPuUU+4MfnF0Zp9pz/bqCikdldWz19LxVcfvuu+/2MpfffqDnQ97w&#10;hjdYy0VdjipS55prZsEyxTe3a2xdXlXukk/F2VaSOte8widWJxNXaF2XOq6562JC+qfLbgITqk5d&#10;vdhyk0ubVbqo61Ov7b65eNvb3labv2p1purZfkmyInFPPfUMLNPZ+iFUm6jM5BNrstVTeetyu8SI&#10;ujiXPCqmLk7nE+8a+6Y3vSlpThVTF3fnnXc7xSlNxZpUXZ/6rvE+cWi/eP75ZU45bKImsCb/nIpL&#10;PVu5lE2bdgosq+LSZpWc60r5rbfeVnsMiNQN7VsdlduWv67MVi5cYoRPrlT5EJd6qWJEXZxLDqHy&#10;uMS7xikuuTdsGAnKicp0Ki5lrGs+4ROLqPouOSRmn332gWUmn5xov5Cyiy+O+x2JUROY6wG4xCF1&#10;9VTuD3/4I3C/vs+Fqjd9+nRYbhPbZkhdRdX/5Cc/Cffr+3yo+jE5bPT8NqiuUhV38cU/3r7vIx8Z&#10;vDcQVX9kZBSW61SsQOWKHoegOqKuXNSVC5Wn7o/Jqjgh58zcr8e60PNVlZn7XVxyyU921l+x4rWv&#10;kSsheVUdl3qhsUL9ei+h7klFr1dFj0dQHZP8uSRbHZ9cii2fTsXIjyuY+11+JrJO0ASWG3WSxH33&#10;LYIxw0D+to5+LlBMX8l1H9Zjz5F5PVKOy6bypmaeA4Hi2mT26dFH3f+GWQy9zaT3AtpJRESUO05g&#10;RERUJE5gRERUJE5gRERUJE5gRERUJE5gRERUJE5gRERUJE5gRERUJE5gRERUJE5gRERUJE5gGdJ/&#10;7UodVN8G5TChej5QTh2qU+Wggw6COXSoXhVUvwqqL1xidB/4wAd2xr/3ve+FMcI8VhTjwzWH3qYv&#10;lO/AA99TG1NFryfnI/achNYJbY/axQksUy4DKHSg2er45qpS1Yba79OOLd41j2ubKs4W+/TTzzjn&#10;U1zjffPa+LRZtd9Wv67MVm5yiVcxqfMiIXWofZzAMuU68OQ3c6tY10Fni3XNUaeuDZ92fONNUnfJ&#10;kkdgWZW69nz75Brvm9cmNldd/boy17Z9YkVIbp/8wjeeusEJLFO+g07Fu9TxzR3C1sZf/MX7vfrg&#10;E2sKrVtXxzeva7xv3ioqh/wr/w1nlruI6Ytr3ZA2DjvscO/84mMf+ziMQVxyU/c4gWVKDTpUhvj8&#10;CXHf3CHq2vDpg0+sTv7gakg9sX79CNyv+PbJNd43bxWVIyZfG3VD21D15E8IoXJF5VbxRx999KQY&#10;RNWjvHECy5QacKisiqpTVy8kt6+6Nnz64BOrC63nwje3a7xv3ioqR0y+puvG5H/ppZXObegfi5Ur&#10;Vw3EIHV5KQ+cwDKlBhsqs3GpF5rbR10bPu2H9je0ngvf3K7xvnkRs35ozpi+uNSNyS9c21Af/+Y3&#10;9zm36RJD3eMElinXgWZyqWeLCWkTqeuHTzu2XLfeehvcL6TOjBlnwrJYtj4hrvG+eRGzfmjOmL64&#10;1I3JL1zb0D8/8MADg+pRnjiBZcplkCGug7PKU089Dev4UvmqytD+KipXFVudYZvApk8/bVJ9lfP3&#10;v39sYH+dmL641I3JL1zbQPvq6tblpTxwAstU3QCr4lIvNLePqjZk38TEtkn7bWz9te231TMdffQx&#10;A3Xq6taVm1zjffOapO7WrS/D/b55Y/riUjcmv3Bto2q/rX5dXsoDJ7BM2QaXjUu90Nw+9DYOOeTQ&#10;7ULbtdWr2v+hD304qD1Vp66eb27XeN+8JlW/CqpTJaSO4lI3Jr9wbQPtF6o+iqnLS3ngBJapqoFV&#10;x6VeaG4fVW2EtB1SR4TUu/32O5zq+eZ2jffNq7PVPfvsc7xz+8brXOrG5BeubaD9isphxtXVozxw&#10;AssUGlQuXOqF5vZha8O3fd94JaRe6RMY2q/45o7tS11dFbNhw0ZYXse1DbRfp/LosS71qHucwDJl&#10;DigXrnVCcvuytaHKXPvgE6vzbUc0OYFdffUvYZnON6+urp5v7ti+1NW98cabg9tQPweGynSuuVU/&#10;VLxrPeoWJ7BM6YPJlWudkNy+6tpQ5aeeOh2W6+py2ai6rvWbnMDQfpNvXsW1nk9+n1iTa10V99nP&#10;fg6WV/HJj/YjKqdrbuoeJ7BM+Q4in/i6WPldhWi/D5f+uMSIujjXdurihOsEJlLHCZdYVJ4yv6Ji&#10;Tz/9m7DcJqQdVIb45kb7q6jcvvWoG5zAMuU6iEZGRr0HnG98CNc2XOLqYnzaqYu99trrnOKES07X&#10;XIpLTtO6dRuc433yq7hDD/0MLLdxbUNR8XV1QvKi/Ta+bVB3OIFlSg0i5YorrtxZJh/rZXo9F3pd&#10;BNXxsXz5Cq9cdW3r5cjBBx8M6yFmXTmX5vkUqC6ifnBYVF0jPb6OqmNTVcfcX0XFv/nNb4Hliorz&#10;ya2oem984/8CyxG9PYHK5s//1cB+m6pcLkLqUPs4gdHQWrhw138XyscoxoeeD5WTO/1cPvPMczCG&#10;iBMYEREViRMYEREViRMYEREViRMYEREViRMYEREViRMYERG1YmLJI6+O7v/Ozm0+9jjYPyIiorZw&#10;EUZEREmgBU+ptm0ag8dIRESUAhdhRETkBS1ahsXE7XfCc0JEROSDizAiIqq0+cij4WKEdtk2MgrP&#10;HRERURUuwoiIaCe0yCA/41fPhOeWiIhI4SKMiGiIoUUEpTXx8G/huSciouHFRRgR0ZBBCwVqx+bj&#10;vgKvCRERDRcuwoiIhgBaEFDHDng3vFZERNR/XIQREfUUfPGnbKFrSERE/cRFGBFRj6CXeyoLuq5E&#10;RNQvXIQREfUAepmnwv3lB+G1JiKi8nERRkRUqG2bt+CXd+oddP2JiKhcXIQRERVmfOYs+KJO/Yfu&#10;ByIiKg8XYUREhdhy6eXwxZyGD7o/iIioHFyEERFlbtv4VvgiToTuFyIiyh8XYUREGUMv3kQmdO8Q&#10;EVG+uAgjIsoQetEmstly1dXwXiIiovxwEUZElBn0gk3kCt1TRESUFy7CiIgygV6oiUKMXzMb3mNE&#10;RJQHLsKIiDq2bWwcvkgTxUL3GxERdY+LMCKiDo2+4wD48kyUCrrviIioW1yEERF1BL0wEzVhy/kX&#10;wnuQiIi6wUUYEVEH0IsyUdPQvUhERO3jIoyIqGXo5ZioLeieJCKidnERRkTUIvRSTNQ2dG8SEVF7&#10;uAgjImoJehkm6gq6R4mIqB1chBERtQC9BBN1Dd2rRETUPC7CiIgahl5+iXKB7lkiImoWF2FERA1C&#10;L71EORmfOQveu0RE1BwuwoiIGoJeeIlyhO5fIiJqDhdhREQNQS+7RLlC9zARETWDizAiogagl1yi&#10;3KF7mYiI0uMijIgoMfRy25TU239ZvRq2Y9PUhtqK9d9e+Ycd2Zvf/un+RbAPOUP3MxERpcdFGBFR&#10;Yujlti1b/+ZvdywB3DaUIwWf7b+sXQtztKnNbevn/gb2IRfoniYiorS4CCMiSgi91Lbt351w4o7X&#10;ffuG6qbksv3rH/8I63bBZUP1dP/9H/9xR6TbhnJ0Dd3XRESUFhdhREQJoZfaLrhsqF5KLhuq1xWX&#10;DdWr4rr9b6d9DdbvErq3iYgoHS7CiIgS2fTXfwtfaLvgsqF6Kf3LY0t3tFS9oXpdcdlQvTouG6rX&#10;JXR/ExFROlyEERElgl5mu+KyoXopcRG2i8uG6nVl7Iwz4T1ORERpcBFGRJQIepntisuG6qXERdgu&#10;Lhuq1yV0jxMRURq7HXbY52EBERG5G5ue18/1uGyoXkpchA2q21CdLqH7nIiI0tj5lTAuxoiIwqGX&#10;2C65bKheSlyEDarbUJ0uofuciIjSmPTtiFyMERH5Qy+xXXLZUL2UuAjbZeLQz+7IgDdUp2tbfnYl&#10;vNeJiChe5c+EyWLsySefgmVERDQIvcR2yWVD9VLiImwX24bic4HudSIiilf7izlkMcavjhER2aEX&#10;2C65bKheSlyE7VK1odicoHudiIjiOf12xHPPPZeLMSIiC/QC2yWXDdVLiYuwf/POd+2oObjB2Ayh&#10;e52IiOI5LcIUtRDjYoyIaBB6ge2Sy4bqpTTsizC0TfzVp2FsrtC9TkREfq677vpJ+7wWYYq+GPva&#10;174GY4iIhgl6ge2Sy4bqpdTHRVjohtorAbrXiYjIzRVXXAH3i6BFmKIvxgSKISIaBugFtksuG6qX&#10;Ehdhg9s/3X8/bDdn6F4nIqJqU6YcDvebohZhChdjRDTs0Atsl1w2VC+lYfx2RJcN1cvR5hNOgvc6&#10;ERFN5rsGSrIIU8zF2I9+9CMYR0TUN+gltksuG6qX0rD+TNg/PfDgjmj7hurmhH8njIjIznfhpUu6&#10;CFMOP/ywSQsyFEdE1Bej7zsIvsh2xWVD9VLiL+ao31C9XKD7nIho2H37299OsrZpZBGmmAuxFB2m&#10;8q1duw7uJyodepHtisuG6qU07Isw4bqhul1D9zgR0bBKvY5pdBGmXHjhhZMWY8cccwyMpeGwbt36&#10;V8fHt8IyolKhF9muuGyoXkpchL1m03v/1x217dt/e+UVWL8r6B4nIhomat2CymK1sghTvvGNrw8s&#10;xJo8MCrDzJkzXx0bG4dlRKVBL7JdcdlQvZRctn/94x9h3VCy/ae77oZldVw2VM+V64bqtg3d30RE&#10;w6Ct9UmrizBl5cpVA4sw5bjjvgzjqf9kMSZfHUNlRCVBL7RdcNlQvZRcN1Q3lNpQWR2XDdXz8X9c&#10;/OMdmeo3VL8t6N4mIuqrO+64Y/ta5CtfOR6WN6GTRZjOXIgpKJb6TRZhshi77baFsJyoBOiFtgsu&#10;G6qXkuuG6oZQ23+4+dewvI7LhuqF8NlQ/SZtmvJFeG8TEfVNl+uOzhdhir4AM6F46q958+ZtX4zd&#10;/G8vUqicKHfoxbZNrhuqm5LvhnK4MDcU48JlQ/Vi+GyofhPQPU1E1BdqfTFlyhRY3pZsFmGKvvgy&#10;oXjqL1mIKaicKFfoxbZNPhuqn4LLL+VoakP9qeOzofqxfLb//IeVMEcKm08/A97TREQly3E9kd0i&#10;TDnzzDMHTpju+9//PqxD/TSMi7HR0U1wP5UDveA2oalts8ffPft/nl+2o1b3G+qfqakNtRUiZkP5&#10;fKB7mYioRPra4a677oYxXcp2EaaMjm4eOIkmVIf6aRgXY6tWrYL7KX/oBZcoZ+g+JiIqSUnrhOwX&#10;YTrzxJpQHeofLsaoFOhFlyhX6B6m8vFvclLflboeKGoRppgn24TqUL+sXz8ysBjbuvVlGNcn27a9&#10;wsVYgdDLLlFu0L1LZVu7dh3cT9QH5rv/jBkzYFzOilyEKeYFQFA96o/Nm8cGFmOzZs2GcX0iPy8m&#10;i7E1a9bAcsrL2Jl/B196iXKB7lsiotz07T2/6EWYDl0YE6pH/aEvxgSK6ZORkZHtizF+dSx/owe+&#10;F778EnUN3a9UntWr+Z9y1E99fp/vzSJMQRfLhOpRP5jfpjgMizH1bYpcjOUNvQATdQndp1QOPvPT&#10;WLToAbifuoPe3efPXwBjS9a7RZiCLiCC6lL5RkZGJy3Gbr75ZhjbJ2oxxsk5T+hFmKgL6P6k/MnP&#10;efH5Tn2E3tEFiu2L3i7CdOiimo477suwLpXPXIwJFNcnXIzlC70QE7Vp28govDcpT2Nj43yWJzAx&#10;se3Vhx9+BJZR+5YseRi+jwsU30dDsQhT0IVGnn9+OaxPZRv2xRgn8XygF2OiNqD7kfKjFl4jIxth&#10;Obkbhrm+FKee+lX43i1QfN8N1SJMWbduA7wBEFSfymYuxBQU2xdcjOVn7Kyz4UsyUVPQfUj5mJjY&#10;ymd0In2f00uC3q2Vhx/+LawzLIZyEaZDN0UVVJ/KZS7CFBTbJ/pijJN999DLMlFq6N6j7vEXK6Uz&#10;DPN3KdA7tPLFL34B1hlGQ78IUzZs2AhvliooB5XJXITpUHxf6AsxvgR0C700E6Ww6ZN/Be856s7G&#10;jaM7n7kbNmyAMeRG5ul77rkXllF77r33N/BdWYfqDTsuwgB081Q54YQTYA4qz7PPPj9pEaag+L5Y&#10;t279wEJMbNq0GcZSc9ALNFEMdJ9RN1avXj3wjEUx5Ebm5Hnz5sEyas+JJ54A34t1qB7twkWYhfxg&#10;LLqpqvBLrP0g3x5iLsJ0qE5f6C8JfFnoBnqZJvKF7i1qF5+laTzzzLNDMf+WAL37mlA9wrgIc4Ru&#10;NJszzjgD5qGy6Isv0+LFi2GdPlizZu2kFwi+RLRn9C8/CF+sieqg+4naMT6+6xdr8JkZZ+7cuTvn&#10;WlRO7fjtb38H33FNqC7V4yIsALoBba644gqYh8px/fXzBhZgJlSnL8yXCgXFUlroJZsI+sjB8B6i&#10;Zq1fv2HSs1G+mwLFkt2wzKm5Q++xyIoVL8L65I6LsAjopqxzwQUXwlxUhq1bXx6YKBBUrw/U361B&#10;UDylsW18K37pJtoB3TfUHPQMlLkBxZLdMMydJUDvq8jatethfQrDRVgi6Gatc8stt8BcVAZ98qiC&#10;6vWB+UPmOhRP8bbMvQ6+gNPwQvcJpYeecwLFkt2wzJG5Q++kVR599DGYg+JxEdYAdBPXOf7442Au&#10;KoM5sZief34ZrNcH6OVEQfEUZ3zOtfCFnIYHui8onS1bJuDzTKB4sjPnQxRDzZozZw5896yycOHt&#10;MA+lxUVYg37+86vgzV3npJNOgvkof+Zkg6B6fSDfjoNeWhR5sUH1KMz4XffAF3TqL3QfUBromaWg&#10;eKq2YMGCSfMef06ufej90ubZZ5+Deag5XIS1BN3wrlA+yp85CSGoXl+glxkdqkNh0As79Qe65hQH&#10;PZN0qA5h8vPCwza/5Qi9P9ZBeag9XIR1AA0EVygf5Q1NTgiq2wdbtlT/Qg+FP9SeBnqBpzKNXzMb&#10;XmMKg547JlSPMDSHCRRLzVi69HH4nlgH5aJucBHWoWeeeQ4OEFcoJ+UNTVoIqtsHtp+1UOSXfqC6&#10;5G7b+hH4Yk/5Q9eT/KFni0n+gwjVpckWLlwI5yqB4qkZ6F3QBcpF3eMiLBNPPfUMHDiuHnnktzAv&#10;5QtNZkifv5cevRiZ+FWyOKPveR982ad8oOtG7uQZiZ4dCKpPk8kfnkbzkZg9m1+lbQt633OF8lFe&#10;uAjL0Fe+cjwcUD5QXsoTmuSq9PmPI6IXJmRiYiusT/U2H38CXARQ+7bxPxeCbd48Bp8NyIYNIzAH&#10;DZLvUkBzjvLMM8/CepTWySefBN/pXKGclC8uwjKHBpkvlJfyhCa/KrfeeivM0QfoZaoKqk/1xm++&#10;BS4OqDnoOlA9NO5tUA6aDM0rOlSH0rrwwgvhe5sPlJfKwEVYQdDg83XJJZfA3JQX+fYaNCnaoDx9&#10;4POtRgLloHpo0UBxJp59Hp5rqiZf6Ubj2oa//twNmjdMqB6lhd7NfMyYMQPmpfJwEVYoNDBDoNyU&#10;HzRZ2vT5b3KhlzAb+fXJKA/Zjb7zXXBhQdXGfng+PJeEydhEY7bO+vXrYT7aperXxptGRkZhfUrj&#10;0Ucfg+9evlBuKh8XYT2ABmyIBx54EOanfDzxxJNwIrWZN28ezNUHmzZthi9pdVAuspt48CG48Bhm&#10;6DwR5vNzXAjKSbvIz2yh5z+C6lMaL774B/h+FQLlp37hIqxn0EAOhfJTPkZHN8MJtg7K1Rfo5c3F&#10;6tVrYD6qhxYnfbNl5ix47ITJV6rQOPOB8tIuN9xwA3y+I88++xzMQfF++ctfwvenUKgN6i8uwnoM&#10;DfBQ8iBHbVAe5DeAmROvK5SvL9asWQNf8FyMj/f3WzrbsumwKXBRkyPpKzoGskNjx5eMU5SbdkHP&#10;bhuUg+I99dTT8B0pFGqDhgcXYUMCDf4YqA3KB5qUXfT9782hF0Af69atg3kp3pZLL4eLo1Cbp311&#10;e07UFvlD4yHU6Ogm2Aa9Rv4UCXo+26xZw2dTE9D7TyzUDg0nLsKG0GWXXQofDDFQO5QHNGG7euml&#10;P8CcfbFuXfy3TQmUm6hEa9ashfd4DNQO7YKevS5QLoqD3m9iPf/8MtgWERdhBB8asVA71D00kfvY&#10;tGkM5u0T9BIZamJiG2yDqEtyX6L7NYXNm7fANuk16LnqCuWjcKtWrYbvLymg9ohMXITRAPQwibVg&#10;wQLYFnXr7rvvhhO9j6VLH4e5+2RkZGTSi2Ys+a2OqC2iVEJ/c6iPkZGNsG16jTwf0XPTFcpJ4X72&#10;s5/Bd5QUrrrqKtgmkQ0XYVQJPWhSePjhh2F71C30EuDrtttug7n7Br2QpiLfIonaJNK1scjS9flv&#10;D6bw9NPPwGeiD/lWUJSbwqD3j5RQm0Q+uAgjJz//+c/hQygF/pB2fmbNmgVfEkKg/H20evVq+PLa&#10;hK1bX4Z9oH6Q64uue1tQn2gXWZCiZ50vlJvCnHbaafD9IqVnnuGv+qe0uAijIOgBlcqdd94F26Tu&#10;oBeIUMP0N2vGxrbAl9w2yB/HRX2i7sT+weLU5E9boH7SLnPmzIXPsRDj41thG+RH/pMCvTukduSR&#10;R8L2iVLhIoyioYdXSueddx5sl7qxbNly+IIRA7XTZ10uzqqsX78B9pWqyTlD5zI3cr+h/tMg9GyK&#10;gdogf+i9oCmofaKmcBFGSbXxP1SHH34YbJu6gV4+UkBt9d22ba/Al+jSoGPLBepvX6DjpcnQ8yYF&#10;1Bb5kfkdzftN4bd2U5e4CKNGTZ16BHzwpYbapm7MnZvu23dMqL1hsnr1GvjyTcNh/Xr+0hYfS5c+&#10;AZ8jKdx5552wTXK3ePFDcD5v0jnnnAP7QtQFLsKoNStXNvc3OUyXXnoZ7AO1D73ApITaHFboxZ3K&#10;MQx/h68J99+/CD4bUkLtkrvLL78cztVtQP0hygEXYdSZqVOnwgdmE77whSmwD9Q+9IKT2vXXXw/b&#10;HnZ9+XbHEvHbnuKl/CUZNvylNnGef34ZnIfbgvpElCMuwigb6GHapCeeeBL2g9q1ZMnD8EWoCStX&#10;8udmfK1btw4uKoaZnBN0riie/PZUNHabMn/+fNgPcjNz5jVwfm0T6hdRCbgIoyzJ32FBD9umob5Q&#10;+9DLUpPkZxNQPygd+XuAClrYNEm1OzY2DvtG7XrooSVwHLYB9YfcfOMbX4fzZttQ34hKxEUYFWH5&#10;8hXwYdwG1B9q14sv/gG+ULUB9YeI7NBYahvqF7lBc2FXUP+I+oCLMCrSKaecAh/WbUF9onYtWLAA&#10;vni1af16/rFbGj5y36Px0BV5FqB+Ur2TTz4ZznFdOfbYY2E/ifqIizDqhauvvho+0NuE+kXtuuGG&#10;G+BLWlcefXQp7CdRzh58cDG8n3OA+kv1br31Njhvde3KK6+E/SUaBlyEUS+dffbZ8IHfNtQ3atdv&#10;fnMffJnLBeozURN+97tH4T2YI/4SnXBoLsrF8uUvwD4TDSMuwmgoLF36OJwQuvD440/APlK70Itf&#10;zjZv3gKPg4ab3BfofinFtddeC4+L6qH5JTeo30T0Gi7CaGihCaNLqI/UrnXr1sMXxRI99dQz8Bgp&#10;X3LNZs2aBa9n6VaseAkeM9nJ3/ZD80WOfvrTn8JjICKMizCiHdCk0rVzzz0X9pXaJb/aHL1Y9tWd&#10;d9716sTENnguqJqctxtvvAme02GBzgvVk2cMmgNyho6DiNxxEUZUAU06ueBvA8sHehEl6jM0DsgN&#10;ep6X4Morfw6Ph4jCcRFG5AFNTjm56KKLYL+pG/KVEfQSS5QzdC+TO/ntkuj5XIpvfOMb8LiIKC0u&#10;woginHLKNDiJ5Qj1n7olPwOEXoKJmoTuRfIjP/+EnrMlQsdHRM3jIowooS1bJuAkl7NjjjkaHgt1&#10;r/TffEftGx/fCu8l8ifPRvTMLNnGjZvgsRJR+7gII2rYihUvwsmwBPPmzYPHRPm55ZZb4Us5lW3+&#10;/PnwelO8nP50SRPQMRNRPrgII+rA/PkL4KRZGnRsVIZHH10KX/qpWXLe0fWg9FavXgufW32Ejp+I&#10;8sZFGFEmSv6KGXLKKafA46R+WL9+ZDu00OgjdbzoXFA3ZsyYAZ89fYfOBRGVh4swosyhSbgvNmzY&#10;CI+ZiIbb8uUr4DNjmLz00kp4boioH7gIIyoQmrD7aN68G+DxE1G5ZFyj8T7M0Hkion7jIoyoJ554&#10;4kk4uffd1KlT4fkgonYN67cH+kDnjYiGExdhRD335S8fC18GhhW/BZLIzbp1G+AYonrofBIR6bgI&#10;IxpS6MWBBt1220J47ohKJPczus8pHDrPREQuuAgjogHoRYPc/eAHP3j17LPPhueWKAW5v9C9R804&#10;4ogvwetARBSDizAicvL888vhCwo1Y2Ji23boWlB51PVE15rygK4bEVFTuAgjomjf+taZ8KWG8nX1&#10;1Ve/ev/9i7ZD13RYqHMg0Hmifjn//PPhfUBE1DYuwoioUehFiIioKXfddTd8FhER5YSLMCLqzFVX&#10;XQVfooiIbNDzhIioJFyEEVG2vvOdb8MXMCLqLxn36HlARNQnXIQRUbF+9asb4UscEeXr5pt/Dccz&#10;EdEw4SKMiHrtpZdWwhdBIkpPxhsah0RENIiLMCKif3PaaafBl0qiYSdjA40ZIiIKx0UYEZGnWbNm&#10;w5dVolLIPYzubSIiagcXYUREDXvqqafhizBRKnKPoXuPiIjyxEUYEVHmjj/+OPjiTf0wdeoR268x&#10;uvZERNRPXIQREQ2Rv//7v9/upJNOggsCqqfOITq/RERELrgIIyIiIiIiahEXYURERERERC3iIoyI&#10;iIiIiKhFXIQRERERERG1iIswIiIiIiKiFnERRkRERERE1CIuwoiIiIiIiFrERRgREREREVGLuAgj&#10;IiIiIiJqERdhRERERERELeIijIiIiIiIqEVchBEREREREbWIizAiIiIiIqIWcRFGRERERETUIi7C&#10;iIiIiIiIWsRFGBERERERUYu4CCMiIiIiImoRF2FEREREREQt4iKMiIiIiIioRVyEERERERERtYiL&#10;MCIiIiIiohZxEUZERERERNQiLsKIiIiIiIhaxEUYERERERFRi7gIIyIiIiIiahEXYURERERERC3i&#10;IoyIiIiIiKhFvViE7bbbbq9u2LARlpVKjkeOq4rv8YbWCyXtXHPNbFjWhjaPdWRkdHt7qKw0bd8j&#10;fTlvlL9U93VX9yzHymvUc8OmrWcYtc/l+utyvRc2btwE96f2J3/yJ/C86Po6XlauXA2PV8nhuFtd&#10;hKGTgOJ86fnauLH19gSKCeGaU4+bO/daGGPS67QJ9cWmqRxtQH0xhdbzcdRRRw/kv+SSn8A4k16n&#10;TagvbWi7L220F5v/gx/80KQcIXmUo446KkkeRc8VAuX0lTKXK9XmXnvtBctDqby6mLjUzDaPP/4r&#10;MM5k1lNQbKgDDzxwUv5PfeqvYGwMsw0U42p0dPOkfCtWvDQp7sorfz4pTjFjm2S2fcghh8K4KmZ9&#10;E6rjA+X0gXLGMPMvX74CxpnMeuLd7/5zGBsLtYXiQrnm1eN+85v7YUwbOl2EoZgQZt6UuaukbCs0&#10;l2v89OnTg/qp98u3/pFHHvXqvHnzYZlNTJtKSL3Ydl3rTJ16ZHRbLkLyh/RFb8e3/rJlLwS1mcqF&#10;F1400Pf99tsPxqWityVQTAop2tBzxOSKrW/S8/nk3Lx5SyN9QOWpvfvd7260TT13XX4zti4+xF//&#10;9d8kz6/nazIvioml5z/rrB/AGB96PoFiTGYd13oh9Dbe+MY3wphQeu7bb78DxvjQ8wkUU8U3vore&#10;/g03LIAxPm655daBnOITn/gEjA1h5kYxIUJzpuxDiN4uwhQUn0KqNuTFr+m+jo9vhfvr6McY0r+u&#10;FmEhYtt1rZPzIiyE3k5IW033z4aLMDs9T0g+VWfbtldgeQi9LwLFVAl9DurkpTCmD74uu+zyxtvz&#10;zW/Gv+51r4Nxvt7//vcP5EUxsfT8KdpJmauKnr+rRZgSU7eOnve2226HMamk6rveZ9+cv/vd7+F+&#10;V3q7TzzxFIyJIc9tvQ3xhje8Acb6MHOiGF+p87WpV4uwW29d+Oqee+450IaC6sVQeY8++hhY7qrJ&#10;PsbS+9ZW/7poU7TVLhdh+eAirN6hh35mIJ9LTp9YX3ruJvLXMdtXUGysO+64s5W2QvKH1LHRc516&#10;6qkwJhW9LQXFuUiVx0bP3/UibPr006LqV0mdr87pp38T7vel97utvos229TbStFmylxK6nxt6tUi&#10;7POf//ykfSa9XgyVL+UiTKCYrnTRty7aFG21y0VYPrgIc/PCCysGctryqvKPfvSjsDyW3geBYpqk&#10;t6v3Q+1L5YUXXhzI21Q7Qs/tml+Pl2/1RDGu9FwCxaRmthnaboocdfT8XS/CRGx9U8pcbdP73lb/&#10;225P6G3Gtp0qj66JnG3p3bcj2sqUE044cVKcL5UrdhEm9L6JP/3TP4VxbTP7hWJS66JN0Va7XITl&#10;g4swP3pelLtqf0p6+023hZjt6n3R98cy8+ltpPz5DKHnFijGpGLlq3Wo3JXerkAxTTHbDmk/tr4L&#10;PX9ui7A1a9bBGFd6LoFictZ2/9tuT2e2Hdp+ihyImfetb30rjMtN7xdhih6jXHPNLBjrQuVIsQgT&#10;er90KLYtXfSlizZFW+1yEZYPLsL86bnFs88+v/MXrAhUJyW97Tba0334wx+B7er9MctCoDx6frMs&#10;lm9u17g6M2fOGmg3RU5fse3H1neh5+96Efbcc8uC65pOOumkZLm6ove/6WNosy3kPe95b5I+pMhR&#10;xcytoNhcDM0iTNFjlbGxcRhro+qmWoSJI4+c/IKuoPimddGHLtoUbbXLRVg+uAgLo+fXodjUQttM&#10;0b+qdmfPnjNQZpb7qKqv50blMczc4rvf/d4AvWzBgl/BPL70nOLxx5+EcU0y++D7DDDro5hYev6c&#10;fjEHKveh50qRrwuhxyCxS5c+DsuqhLaVUoo+pMhh86lPfWpSGwqK79rQLcKEHq9DsVVUnZSLMOXQ&#10;Qw8d6Jfuz/+8mb/dgJhto5jUumhTtNUuF2H54CIsnN5G023pULuuUD4fKs+++759Upl864veljBj&#10;6tjqmXMCigml57XlNuMUFOvCzJPDIkyguCoxdV3p+btchPnG19H7kDJvm8xj8IHy2cTWT8Hsw9y5&#10;18E4GzMHiklB5nOzLeWggw6CdbowlIswRa+nQ7EmFdvEIkyn90u33377w/iUzDZRTGpdtCnaapeL&#10;sHxwERZG5Ua/iRbFpxTaXoq+1bWpynUoDnGJ1/OefPI0GBNCzytQjMms41pPlyJHLLP9YfxKmCuU&#10;K4aZ/7Of/SyMS+EjH/nopPYEivURmi+k7dC2UkrRhxQ5fJltKk3ec66GehGm6PV1KFZRMU0vwhS9&#10;XzoUm0qbbSldtCnaapeLsHz0fRHWxK/6Vrl/8IOzJ+1T9PjUQts688xvwf0+XNrU++YSL3zjXONd&#10;xeQ1695zz29gHGLWFSiuSbHtx9Z3kTq/nq8upxl7xBFTYVwIM7dAcamYbXX5x5pnzZoN99uYbfm0&#10;l0qK9lPkCGW2raDYtnARptHzKH/yJ39ijW1rEabofVNQXApttaProk3RZrtttNV0fkVvp+m2Uut6&#10;EXbZZX8P42Lss88+O/M//fSzMCaUyrtly0RlmXLOOedOiknBbAfFNOFtb3ubc5t6/+rq1JXr9Hyu&#10;dVzE5o2pH1M3hdj2Y+u7SJ1fz+eSU35m3reOKzPv17/+DRiXgtkWivHVRM4q6MdUUFxTzF/Mof9H&#10;nA89h0AxTTP70FU/BBdhgJ5P+fKXj4MxbS/ChN4vgWJSaKsdXRdtijbbbaMtlVt+oxsqT0U/DoFi&#10;ctX2ImyvvfYaaE+guBhN5HbNqce5xIdoOn8V3zbf8IY3DNRB9ar2V9Fz+dSrE5vXrP+LX1wN4xCz&#10;rkBxTUjRrpnjuuuuh3Ex9Pyo3JeezyenWc+nro2Z8/LL0//nlDDbQTG+mshpY7bXRptKqnZT5YmV&#10;TT/QzqY0ddBN5BR6XmX58hUDZV0swoTeJ1Segt5Gk+3oumhTtNmu2Zb89jEUF0rPjcpT0ttqo72U&#10;2l6ECb09gWJipM7tm0+P96nnqsncNiFt7r///gP19Lrq8+9857sDdWz23XdfmCuWnjMkr7ngRDE2&#10;et3QHL4uvPDCZO3peWJzISqv/PZkVO5L76tAMVXk2+hi6iOnnfa1STlT5DU1kb+JnHXMNttoN2V7&#10;KXPFyqEfXIQ50PObYhZhUh/td6H3AZWnoLfRZDu6LtoUbbfbVHvve9/7dubcuvVlGJOSfgwCxeTK&#10;XIS10f+XXlrZWJupc4bm0+uF1LdpKm+d0Dbf+tZd38ZoWrDgRljHxsyBYnzF5oytLz72sY9PyjNn&#10;zlwYG2uPPfYYaAfF+NBzpcqpNJ0zNK+ZIzSPromcuiZyN5HThdluk23rbdx4480wxoeeT6AYHzE5&#10;UvYjVKeLsAsuuBDG+dJzovJU9HaU2EXYihUvwTIbvX1UnoreTtNtKWab8gcdUVxqZrsoJjWzzYce&#10;ehjGudJzofIm6G222W4KZt9D++9bb9u2V5K0q0uZS6hc8tUcVF5n7txrB/okUJyv2Jwhdc477/yd&#10;7Y2OboYxNqquCcXWSZHDFJszpq5Jz6UsWfIIjA2h50XloeTbEPXcKfKnzKXT88bkXr167aRcMfnE&#10;ZZddDnOmeA8wc6IYX7E5d999d7jfldl+SB+qLF78UCN59Zwp8obmSNmHGJ0uwlIdvJ7P5/vRQ+nt&#10;xS7CFFRuevjh3+6M33PPN8KYVN70pjcN9E+guNTMNrtqF8U0xWx77733hnFV9LqovEl62120H8Ps&#10;u4JikZtu+rV3Hd273vWugXbFI4/8DsYi8qzT66IYX3q+FDnNfLE5Y/L5xit6WyGLMPHpT396IA+K&#10;caHnEGeddRaMc3XXXfdMyil/egDFmvQ6qDzGRz+Kf6X4Aw8shvE2ev1DDjkUxqSit6WguCoxdV2l&#10;bsPMp6BYH+jnKpWbb74F1qly220LJ+VAcb7MnD55feNt9PZ1KNZm0aIHB+r/9KeXwbgYen5x/PFf&#10;gXGu9Fyo3HT33ffujJdv8UYxbWp8ESZ/z0Q/SVUkzvVvn1x00Y+c8vrkDCFtxCzCrr76l5P6XAfl&#10;SUXO1Z//+YGwXVPK8+pyLcWRRx7VSbsSl7JdG9R+HZSnKfLVOp/zdtFFF8M8XXHtuw/Ujq+QZ4FA&#10;uXzUnY+Y+/6DH/wgzKlzyZ/ymh1yyCGwDVNdm/IVQt9zM2fOa18dRGUuzJ8JQ6RPdf06//wLos+p&#10;/Icgyt2U17/+9bAfdd7xjnfCfG244ILJ3+5cR/5jBuWK5Xq9JW7+/F/BHC5QTkW+mlV3b9qEPiN1&#10;kgPl9hE7dkyojVioHRcpzg/ic//53iO5vUf7avUrYURERERERMOOizAiIiIiIqIWcRFGRERERETU&#10;Ii7CiIiIiIiIWsRFGBERERERUYu4CCMiIiIiImoRF2FEREREREQt4iKMiIiIiIioRVyEERERERER&#10;tYiLMCIiIiIiohZxEUZUY+vWlwfUlSNmnTakaL/L/gv9GKr6YcZUxaWWok1Vd7fddoPlKY2MjG5v&#10;x0focSnq+BRbuVnmSs+B8tjKED0e1akrb5NcI7Q/hH7Nmzwuld+17ypesZWbZSlJfnWO6mzb9grM&#10;kZq0hfanop9b8/xW7Scid1yEEXkwJ1vxpS8dAWMVKUf1TKhuKmZbb3jDG7b3CzFjBcrZBbNfxx9/&#10;AoyrOo758xfA+FjXXTdvUlvmedWZsW9605tg3lBmfmkTxdmYOXQovk6qPHVStvHAAw9OynfKKafC&#10;2LbpfULlPr7+9W8M5GsL6otNihwunnnmuYE2fMbPW97yloG6CoqN1XR+k97e8cd/BcYQkTsuwog8&#10;LFu2fGAiEijOlZlLOfHEk2B8qB/96OKB/Pvu+3YYh0g82t8F/Rh8+mXW++IXvwjjYphtoBhk//33&#10;h/t96W2/5z3vhTEx9Pyo3IWeIyaPTer8er5UOWOl7lNIjtg+hNQRse3apM77wgsrBnKKPffcE8aG&#10;MHMLFJdKW+0QDQsuwog8pF6E6cy8Cor1NeyLMGHWla8GorhQZn4U0wR5qWur3dg29H7G5LFJnV/P&#10;lypnjEWLJn91rot+xbZ/1133wP11YttFUudD9DbE61//ehjnw8yp7L777jA+lt4GKiciP1yEEXlo&#10;chGmmPlTtBGzCMuJfgwCxdjE1rdpMncVvb3f//4xGJNazLHp/Y3JY5M6v54vVc4Yej/0fql9bemq&#10;7ZTtLl8++JUqFJOS3laKNvUcek7lC1/4wqQ6MaZPP21nblRORH64CCPy0MYiTJhtxLbDRdhrYuvb&#10;NJkb0ds66qijYExu9D4LFBMrdX49X6qcoVAf9L6ZZU0qvd0bb7w5SR5fepuxbaP6el7liSeeGogJ&#10;xUUYUVpchBF5aGsRJsx2YtriIuw1sfVtmsxtarOtlNrod+r8er5UOUPsscce29v/0Ic+NLB/2bIX&#10;Bvp3zjnnDpQ3RW9ToJgmpGo3VZ4QZtuh7VfVnZjYNpC7Ks4XF2FEaXERRuShzUWYMNsKbY+LsNfE&#10;1K2j524iv67NtlJqo9+p8+v5UuUMYWtf719VTGpdtClStJsiRwyz/dA+1NV9+9v3G2ijLt5FihxE&#10;9Bouwog8tL0I+9CHPpykvZBF2PnnXxDVZhP0Y/DtV2g9V3p+lzZCz695T8yYcSaMy5Heb4FiYqXO&#10;r+dLldOXS9t6H+tiU2i7PSVFuylyxErRB9e6ejs6FFsnpi4RDeIijMhD24swkaI9cxG29977vLp4&#10;8ZIBb33rWwdiFJSvK6F9840PofdLmOdXmDEKylfFrMtF2KDU+fV8qXL6cG17dHTzQGxdfKw229Kl&#10;aDdFjlgp+uBbV29Ph2KrhNQhIoyLMCIPfVmEuX47Ymh7TdGPwccNNzTzR5p1ZpsoBvGJFam+OurK&#10;bCumvVR5bFLn1/OlyunqvPPO82pX76dPvRBttWNK0W6KHLFS9CG0rt6uDsWafGKJyI6LMCIPbS/C&#10;9B+EFp/4xCdgXJ1h/Jkw89dP18XH6mtbt99+R7L2UuWxSZ1fz5cqpyuz7RAobwpttWNK0a6ZIzRP&#10;jBTtq7qhXw3X21f+5m/+FsYqKg6VEZEfLsKIPHT9izlQjIth/sUcZp1p006BcbHMdlBMKmZbTbbH&#10;RVjzfUZi2tTrhtR30UYbSIp2zRyheUKZbb/wwoswro6qH/styXpflCeffNoai8qIyA8XYUQe2lyE&#10;XXbZ5cnaGeZFmDjmmGOC67pqOr/JbK+pNrkIa77PphTt6Tli8lRpOn+VVO2aeWJy+UrVrqqf6udC&#10;9T4pVTHmfiLyx0UYkYc2F2Ep2xj2RZhi1g/JUaWpvDZmm020m3IRdtNNv06WC2kir54zZd4qv/rV&#10;jUnaestb3jLQ79h8piZz26Rs18wVm89FyvZS5dEtWLDr/kP5zc+JKBwXYUQe2liEHXHE1OT5uQjb&#10;5eKLfzwpz6ZNYzDWh5kTxdg888xzcH8ds13xtre9DcaGSLkIE2aur3/9GzAuhMp55pnfguUh9L4K&#10;FOPiXe96F9xvUu187nN/Dct96P0Wv/zlNTAuhJkbxTQhdbtmvhQ5q6RuI3U+3a23LhzIb0J1iMgP&#10;F2FEHpqcjN70pjc1klfoecXuu+8O46pMTGyD+9tmHgeKcWXmSp0Pxdikbl9BsT5SL8KEmS825x57&#10;7JEkD6L3MTT/I4/89tXjjjsOluli20H0nGLx4odgnC8z7+c/fxiMS2nhwvT3omLmTZn7da973c6c&#10;Kf+DpIm+mh5//MmBdppuj2iYcBFG5AFNRgLF1rnrrnsm5ZG/9YNiY5ntiA9+8IMw1qTiUVnb9P6L&#10;N7/5zTDOh5lTrFjh94Pyzz23DOZBsSb9PkDlIfQ+mFB8FXSP+uawic2t19uyZQLGxFi5cvVAG8pH&#10;P/pRGI+oOqhMp+fff//9YUwI+aUPem4FxfpoImedNtqU5yJqZ8mSR2B8FbM+iomx5557NprfNH/+&#10;r1ptj2gYcBFGVEOfeFK69NLLYHupoDZjoDbagPpig3K42LhxE8ynu+uuu3fGy0s/igml9yU1uddQ&#10;m66avldFSB9RnhRQW7H0/BdccBGMQfR6IVBOBNU1oXo2KIcvlNdm6dInYJ5Q8h89qJ06KFcs1E4V&#10;VD+F+fMXNJqfaJhwEUZERERERNQiLsKIiIiIiIhaxEUYERERERFRi7gIIyIiIiIiahEXYURERERE&#10;RC3iIoyIiIiIiKg1//Dq/w93Zv4Of++U+wAAAABJRU5ErkJgglBLAwQKAAAAAAAAACEAixPrLCJJ&#10;AAAiSQAAFAAAAGRycy9tZWRpYS9pbWFnZTIucG5niVBORw0KGgoAAAANSUhEUgAAALEAAACuCAIA&#10;AAD2y3vcAAAAAXNSR0IArs4c6QAAAARnQU1BAACxjwv8YQUAAAAJcEhZcwAADsMAAA7DAcdvqGQA&#10;AEi3SURBVHhe7X3Le1VXlh9/hO9Dj+pMjISre5Iy2JVRx0h2V5eruhDY1T1JG6o6o7YkuyqTfGVc&#10;lQzytZFwOl8GbYw7XybdCFyDDGKb6lG+GIGNAQk9eBhj9EDYYCOQBAYj3av8Hnufe3W5V+iKKwGx&#10;tpbO3WeffdZee63fXvtxXuvG18JaWBjWnXqlY+DHPx7+0V8MPv/Tk3/+/ODzzw/8+Cdr9B2kk8//&#10;5NSPf4rIuv7nf/JJpr4v23g8XX8iU4c4tmv0HaRj2bq+TF1fumHd0J//pC+VPZbNnMhmkFSSb42+&#10;U/RxJnMs07hu+Mc/PZFp+DiNpIYTKTiJhmPZNfouEjDxSQbeoWHd4I+eNw7gNJQkcKzRd5DYUWSO&#10;p7PrMKYAII5qGBEBETzJGn2nCE4B1mffMfTjH2MYAXRgC0ysjTG/y/RJJo0t/MRfEB3oTtJZkFzF&#10;Gn0XiX4hywEl+w4mBTSsdRzfZbL1SzGxRt9laoCrQGQNE2uU0EJMYGcNE995WsPEGpXSWt+xRqW0&#10;hok1KqU1TKxRKZXHxMO5PsELMSeyGcQ/ydQfywbRITDiAymtyPISDtLrcYiZdaKz9aWZjtMD6HWd&#10;D9uwTMdsOKsMJXyklqAZMPkklBWOOpt2ec1IxVGZ4BCKDkwefnIdH5H1CV3EpyG9AI+U45m0L9iA&#10;PqmjYY7X8RYQRJQHMIJdg7V0um2P/EADd5EHHIAVMylLBpCBCBWBDxNlfhASZXvkpPn7siwdwuAQ&#10;En2IJxZV5OGmAPRHABNQq2XVjT/U8rFMI/GhazawR38WdkrDHv1KkQl5IvIfAQfdFzLc0np6ywtf&#10;7N59adfua4cPTR8+cmt4cD6Pv4phpvejbw71Tv7hvUvdb1587T+eb9va9+TGvuz3+urginhdQKU0&#10;9GdZ3LFs5mi6rj/TCEwYDcjArSKPCC3EhHRdkuPhoYaTmezRdOZjeoJgftgAJj+aTbvV0gfUGQqh&#10;XZ5+pmWk89XLe96CaWFg2T43n5+LIMjl84jmFsEEgvLMz3kHARjK56cPHbmy93+MvPzy4KandMmQ&#10;DuwocIlyBQJrMnFIjw49QpgI12zpA+zq7dKP0yuo11AEvcmJ9RsudLZ/3bN/bnqKKKDRbddZW5f/&#10;TsY/DRyTygYfLZeHp+eYfnt87Oq+fed37BhoaoJgcBL96TiC0chmre9YEYJgao51R9MpChn6ePfu&#10;6MLr0V4nXv/tzcGBgv3yoW1rD9ZT0A6zGB/cxkPlQuIekDPPnCRFlOitWHnn2gcHRzo6Tj7eBGTQ&#10;b2l0qQ6utEYPKz06mAikeUdQNMaGGOQ3N8MGN3t7YaocLJifpc1oNBoq2Mxb/cjG7iy4Re57h8gF&#10;v3n2O8aEaUFghhDJXT/4h/MvbafrrUtZy48IPUp+osFjNwwhObrMZgY3/hAdxOzUtKwQ7BGtAki4&#10;ZSsYA/ncLA/SkOEAt0RFyFY5MENxpggGpJmKQjjmxLnp6xNdu4ee/GFJdR5iKo+JB+noIEAYNIT1&#10;BncZDRwoZBqdcratbYaOoapAlCwYJybboqBdOgCnO49DiJuS3RjAuSSlJHzds29o07+RukO9rG3E&#10;+zIp1I5A1+Djkzr6wgdHku2hWp8AAjyvO5H+I/YU6TSmElAZR2p1qbNt22Z6jxRpvtR7JyE6CVrX&#10;/QgTtUVagQMPaxf/RRBRhODwDpkVAwgjlQWZUcJcBFL5QDjm56/u7zm56SkMLzgSquO4GBFgnVhh&#10;t8jhM6zwQMcfD1/fcRIdhNYr0XrUhjR6yGaGW//sxoeHpV5OIGXGxYwQciw0HaIYc2jLDQYH8ShY&#10;RQQwKO5DIYMDM4TCFwan3Z2eBB0CT8p8dd/+oY2cwaJ2qDLxka0/muFIOVaZVnlAtBAT2HnwfgLD&#10;Ba5AUzXGaH9T85WeA7QflAqNUrsJGhIrlgnMAxzYgmjGiDq/OeiAjtnSAR8xMbE98aHSGVHcxxNW&#10;KgKRxSDKgNKRJcl0cdeuExu+zwYQnQSqjIofT2WO1TWWqGUV6eHDBLSDyT0k4USurvHizt/NXpuK&#10;eoRKMbkIe7KNDFMuMFvIiKEl7G2L0jLBwD7qXPwPxlZyUghjTi06GgPPDTxt7LBbKRR4Qh7K8O3I&#10;+Lntv+jLNh5Lse4cOQkctsoDooev72BD4a3D3xtqbZ0+dIiGoCrdBmUqWSIaraINZJ4iZ+Ds+gXd&#10;GDo9ffjDy3veudTdffH1185tefFs24vn21443bb1fNvW021bPt3687Nb/mqi+78gw8Sef5w+dGR2&#10;ZMJMzC3yW3LwKfyfjdAJ1bn6wXuDzeu5Uq7LK3CTGlaXama16OHDBJd6MumJna/bnAhF2xx6AA/W&#10;4qZiCCdb+7n8zKGjX7yz5/xL20+3PIMRnBahMY7zEI+THRbNC2ac4yCOcW7QRorr5SfZ2WPi03B6&#10;c+vnHe2X9+75ZuAU+UoMFpXP5TzVrRjYcQR5EAFcGWNAZO769Ofbd6B0ywBPaW08CHr4MIHRw8yR&#10;w1BYokCF6BewdYQKtvOoEPLzt8bHLu/d+/mOlzBGoU9m7YgD1llPwKlE7PryFcnqAFCMFUKEzrxO&#10;T8jx+ie6fIwHabzsYwPrmz/bvh1TiW9HR5NCKwYJbImLciGhULWvDvT0Nz3BErlKu0Atq0jlMVHL&#10;iZA0XrjELKskEV+54DsO3JWe3fKX387ctK2jmygEeY6g1qBNgob/HEEqghxzY6Nfvv32cOufYo4H&#10;5R6rZ4t3Pb2tCYGVJP+elTbc0np5z9u3x0eCGPiHhL7Yxn8aHr9GAERnxMkePCsPNreHhs60PGs3&#10;piWZUBzVtUpAsfVXcn0ClbElwJmTLs68VWo6jW5CeZiB/cVrv8vP37HCygDCao3JxIfjOuDo1/sO&#10;nNu27Wia90MAEFzxzNZhV/c0hE6hVgTOgkXWV2KTOn6245dT7x+kQMkSmdBgWCglwteyKxYi2GL8&#10;OT0z2t4BhlAdNAaeUFofb//RIPQuSWpN5f1ETUkF9KXoJ3Trg7tMJdZlj6dSiPRv2HClZ7+UE0IB&#10;E0kSFRani1InNu7Ac1Mzl3Z19Tc1sWGFxuR7qGgklqtLlNjaS9WKiq7LR2K9CMTBJzdd3vNWbkoz&#10;Jkmr3zv4V9SjCaDEsCFcYp4Q0OsJcI1eumAVNKApkWEFaCEmhM2SHPdLmnNzK+acgqOSBopuX6s7&#10;0dQ0MzgELahTCBPCu4NbElSow6F5oUl90dV9Yv2GT+qArXDHm261yqLLoIdQ6SyX3VPoQWpC7hOx&#10;DXXRSisE8CEMUVnT5ubxrjdmZ6YsrSuGvoI1xW64jSP4DEV4NZ/QZ0pusqfnuHHMiVij0ZYIsGK0&#10;8pgATyoLU3DdowZNwVQwGACBQ0NP/hA9KBUirUQXWi6oT2GQQu9M3fhy1y7er/AY5whgJdh5KbCu&#10;H90H9ei79FiQwYFtiXjLJpsfPF1BRBy3ThHHmIDTBwxmm564suctL0gI8YZEuCIbOz4lOsqN9ZC7&#10;NTiIaao4q45ERqkktaaFmIAeUXzR4RoQ22h03TYMi1BBZza3zE9dj+qgLqQShUIsRBO4YPdqz7to&#10;guBmT+NeloqLN2O6YuqkOIBFTnRelKd2fiKBWnJDKNO1AvtJHVN4FReSpAhToHNo41MzvUfYSdBD&#10;qFL454/qpQgxwYg0gqCccKJ9zU18rZS8USLAitHKY0KEsRL1Qg/BRgxDNmKgnrt2TRV39fXvnaJQ&#10;nID47fGxz372IhQkuQk1wEIggJF4wYztMpNxCjIAiG7E2MUpMFgU6b6JK0uEnXiS1JTZmjn1jUUT&#10;JbzExRHusVTd59t35K9fZ0VpfvYUrmDsR5TOmmqEwcDVudtDp9DDEt8lMqwIrTwmXAC3YK5pIQAx&#10;9Oyfzk5RNQjaBlcZ9HB30IGJrt3qg7j4Ta8gWEhNMIBms0rhWkIATaE1q2o0WyLYfVKBlZyEC/Iw&#10;AhH1jMQBc2psiC2Eh5AD65snDx5UraLdXX2NO5miH/lFq4W9zDdDg4Prmz/imyEWiLECVB4TtWtM&#10;dHfJyI5jJVp046a569cTfZSEkCy3qQCg5DDv/2zbT4+nvgfVo5+G3t1r1BLB6cfgycAfBBdNzvA6&#10;HNZ5sYuWtnKIMHlywTE86CGHQQUi4voKClrsIh+iE4cw1dKEqOGz7b+gEhCK9eBaR4pOBNDgqPOb&#10;oYGB9U+gRUGlRh61UdQAakS2/kquT1D67PcwfobcUN/J5g23hs7EFrBAISGoich1couf6++/d7K5&#10;GYCQhcgQRK8gvRSXdT9kD29dw2zSuITXSIi9gAoFIhUnDqw+T6MkibQJuMTFJZzrWsN43M2kMSIW&#10;nrg7uGnjreGhYHDWOm4Z7CSkJW74j0OAhTAR5ji8gqpFC/OvEZX3E7UkKxdTeVRjYMMT8IFJFxHr&#10;r5DsSC/c00D9YtduKBH1R7UpW5oP+dBaesqjpKz7IfBnO9YTO4j3Z+kkdOFevYDWWz/d+sLlru7J&#10;fe9itDh9GNT75Z53RtvbB598EsNbwZS2CWtxQkkRntC4+eTBJ5pVQngj+6sD/4xqqr5sAahzrD6V&#10;kcAlGWJ/3bNfN+MQmohQ5tr6yxJM2H5Fh2tBcrOcMWYar/TsD5V3/RYNcK2jnZ2sOdXKBkqdapAv&#10;1VPXlr4m5CF9ZF6H8SCbNSyH5rih6YvuN+5cv0bJHdyICxXJ3fjwyGh7hzgQQEfTKTRoc+ZsiMwb&#10;jQ9m4PDiMWpbzmnitd+BBde4yS7MPrgNITgJROxTJrq6wIpyElhU76OGCV5XZMu41PV3rllS17uD&#10;FMFGMzd17fTmVqpSvS8dg7oMidfQX/c9NcqFBd0v8eKLLkjScuwR1Lgndr4+N3WVMlv4KKFTkl38&#10;Ayg3D3001PKcrE5vgdPhaQgs96GCnRySJiyhF0DmxgsdvwI/XlllkEsAO5bh4L60EB/t7IAqwAoM&#10;dbtJDbWxEBMr0XdQ15m6U1u3uEIOiSdkVf2r4DimJJipssIcyavrUa9MPynHKz2SbQ0JRfipIQwq&#10;7Y36m56Y/GeuuCNQMgrN7kwJsJdMZpF1R50j81OTIy+/LJ4cjcLqcvXokjBulbq16K47CwV0FKpB&#10;6OCzLbwHnaVwCZzMfGMAg24LctAhtpmWFgILPqnGqlgNTNRhEuUxtluVahUxEQMP8WB+dura2ZZn&#10;j+pWK7pfDd8EBbJCHI3M8SRSEwJn1F2ww8Cwob+paWZ4kILJ9ib/hLskDAMNg4PwPq7oSEcHcIAZ&#10;sgYiWqXQ9ARbdIKsUVGJGGxhFzKc2dw6d306jCGoqzsoPcINgd1KhMb8zYFTg83NlrymLWTlMQEV&#10;+7571FFXtIMyi4PqzwPfztwE/DG/whDPzsCKkzYDQ0sc4zX0mSStc8BDNHEsLJlkZ0WC3KhCADSP&#10;aCCMmJHujUJupPNVdg1ZX9KkzSA5HQN1wgEpahR6mTB9Je7hIOEmzSKopYC50JziyGP+q/3vygP5&#10;ds7SuiyXymNiWaDTBAzsNHoqzNEvdXf7+qX1ZqWFLevKq8PazeWmZjCGKDBcGdKkIKyyS5XhCSJ0&#10;/OgyYMWTTX/y7eCARPLzpb6za6Fjs8SogfZoJmwL17RCTUfaX2FZdVnfbmlMwE9I7/YNjMD/qwF4&#10;NwtYkA35GBYqWgzFH4GwkMPIXXhpO0fBNJyWxVIewya1Y7lVkq1fi/UJaBO1pX4lkAZQ2VOtfybN&#10;qiJChh1j2KDl4U+7uampodaWKNCKkrt5NlPsQpXWKQBxrK6xb33Tjfj2gYI/064jRamJiQQCh8S1&#10;5+848UJnO+fPdVlBgcqBWjxw+UiLb9F4nFoTJTLBWEen0MAS9OuBBaCGX0lAvenA1FT/hg2qCOsC&#10;An/iI5Vyt6sqV0XUBiK16TugXNSKKn6M7hFaoAem5KxN0GDBXVBlqCKioAsvd+Jcj8xXlCIgWHM3&#10;KS0tYJiSBiC+GRqmkKFl4j/YOOnHkYi5AQ8xU6gKrZScwsw0F48J9IQFgIhhSopuCYXyQq5uHEEc&#10;YkDnQAkyHEtl2Nfw0nHdxOv/2XzMSWzph8TUIYDj6gfv2eHR2QRuhIXrmFR8ybQQE5av6HAVxPGz&#10;HCOYoM5Hs+mLO1+HxMRAHJZZs6FKrB9riyRMuPvRUB4DnxX3E2pPrKkaK/sLAxFdBj0EA80bzMqY&#10;JFVExonGD6kwDKcJso/HHPznXnJcnYh0SzvJbBnMpywAio4YJUDZltgLw8Dpqz3v8nx1E2LILopS&#10;qBQm8JdHzm35SxmSUxiy4spKPXpzG6VKqh0mQOYFmEOsgY2bMF8KcqtCBITmbNwT5K3iqfcP+hR2&#10;6qFbXUlSLysDUO+8nJFp7G9qxhhC4gSRGYOwtIAGdHkuIEI5Z9u25a9fU0IIwIQIQRVCHd28C0ms&#10;9VjHq7SZGrS8OseG7FBkS6sdCvQNaTbqAIe6A+RiNoE/CRsBxfCduz0+hswaEpEPGiR6KwACXifU&#10;ugpaiIn76TtwIioJB0gDZxonew7YJ1h6/oSNm2DY3hodxyD/I4mutkJpVpjUWIldzA/pJE4+3nTz&#10;1CCkKRIv2ECNkJGr+/a710c7Htr8LIbDTg83xoT83shORcSxBX9mP+9AJ0JQSgDLEESC6vjuJSmB&#10;JhB0oI2hjRvvTN2ASMETcSlTOlVgIlsa4/C1PFFjCAiJbiixbpVUO0y4iQPdH9c1nG1rk8wxEM/U&#10;NElQYJoicHrQCzQiJvTkCcMVIuCVI5643gxA3EaXQYXPyi8gJF0A9Q8/gSkfTiz4sGxquKWF1/qN&#10;HlZGZ/kEVk2tQIdjfUO2C50dqCbRH22GuhsHrPtjvNkiQQyH7Zn60fZXxMGsk0IoZPBh6pohz8lN&#10;PxQg7AI1Ry2q+JKpdpgwWdEzvUckPUW3SrxTGJZzoDZ/qWsX66/+lRqnKNTFypIWkawvDCrhISAj&#10;pAvGs4RQPJMo9eT+37vx8eYPNF8JCegbFsrrf1m9OHD6miQmkVl0IracZiIUSS2BQIHyAzjUj+ie&#10;Qirk2gcHi1SHQFi4XIidHODlMTE0H15VqJ2fWI5hcKL7yE+3vhAaHP8VpLLYYpycQ0/J5gJ1YwbI&#10;tWQOvJc1JipP1a9DOLgVMuD3Ss/+ErYJQXLMtAtjJgZf4ieLmKDIstYtGNdLKSBt3/oN81NTeuq1&#10;wIeshAdhgphD2tDGp6hJ1prAWparsAlqcv+EsA8hbvxfvy3ELaPwKF/8VZXm5z9r+7mLjyU2HEun&#10;ljUmqkRUDdyP+QN/7DKo/YrrEEXIYLiyf5/MU56O16EVwlu05qamQkvl2ap1YBNqypA05iWvW0By&#10;t1dETmbqL3SwB0meBlAJcdECgUmMXN5/gGgQ9OXSSsVeApX3E8sk8DqzdZvkDV4h+uBC43Pk6559&#10;0Ijn4nSVEkIGqBkmIiDkipa0DpHYjykEhG4HL+ZZTD6EPEObW+Qt4nCTfII/YOWTIrCVUnhMjnTx&#10;dQurQqVwfoSUm70fig25yUMETIhpAB1YDzz5tPyurhfGu3uqoYWYwM6yMWG93zh0SLJZ8CRCgb2H&#10;wKW3pnDxRo2Dqme57P+WUYfyBIYgcPYyANV0r3UIRiitIUtjFDMsIWDuKG8L5STibOuPAItQSRPN&#10;fl/rFjIq/S4ckttq8Zo3WJBbaHgxkYFTJDYz3QRUIvPSqHaYQKMf2rzZAlJcCQiZLXGR3Lkv3ngD&#10;4zX7SdZcd5qgXA4za+cnNIYwUpe0DuGAXwKicBmTTMqSb49gPEWLwlsA6+bgcL/rFraNTEtvyo6v&#10;/ur+HjIo8LFiGUKEz0FNHWvagHMpYXj6sipaiAnjsehwNZTOTvYEiSFfkJshOFLjY3b8Ql/TExw6&#10;YYTlNd3gMAhqdR+1IjU+8lz6OkTwED7ReCpiuJAwL8g0stvWgA5tGu04DDlrsW5hKEhFHANhUooi&#10;+jduKhqahN/AOaajyIs7X1f34QWxuyS/B9UQE+s3zF0vvJZQ/24ZQS8I2MVYCaX2pfgghrUfp2Qe&#10;Ei6jDuWp2nUIxAAI6F1WYaMkn8p+Ank+zmT8YA86EaTgFMxEarVuIcdJ/TiOCJSG+JUDPeFUsy9h&#10;pfDt6AVOsgKsi2VeCtUOE2MdHZCG8gUVoKmE5sctE+9gQgUt2/CaYqCeiuumS7WSUrbLpyrXITDt&#10;tMdCfvQ1kM0cCgwXkqBGbw//7BM1E8nWct0CTkgrN7w3RyUezTQMPrmJ2cUZIIs4C6uZOb3BDfFz&#10;W7bhlGVZszwmFrWN15c0amPEQmcytwbOomJBVIoXQwISrr/uQsMCDhbpp6ullV6HqJag0GrXLagf&#10;BQw52U3oKVNy0/DC7pMNRm4VKbrVm+YHVzMMjS8ElDN3uef3wUALxVsC2fpVrk8gDyQzqLlbX4/5&#10;DzSuV8sFoYKwUS2u9snm7xtzSyllyeROZ6XWIaqlZaxbKJmNHjF3IqgONcwHIIgJVIf10u0HODq0&#10;+VmekfBL+OtXibMAJcdqy3nmeFl9h0U0hLEFii/u/B1FgeqlbwkWOw43CT3469enA0nLwm95ioBg&#10;TSAMUmq7DlEtmRV4LnXdwm6fMWbAobGOTnCwipJKQW9x0RNYyfLFsQmyfa72QqJ4jre3L6vtLcQE&#10;du7JxSfYYyuFjT4O3yQY/gUOS6ktJUZHixaM5gsO7iBrQlTWSq5DVEvAaJXrFupweRBSUUIMR4ae&#10;/CH4kLKNHqaAM9DQn+bUFHG4E58TuOpkRxDAFb9Xen5/jK/lKJXwXlQ9JtyrcVSoFRWkDG18SmK4&#10;TgEKlg9b7fEdU2rNYfjGpxxL2C6b1PVKUyuyDlEtcVWgmnULNx6OFnXMqTO9vapOllNQsmX/SHzI&#10;QED/4PrmWTgh1YhcdC5+SHYVcDlTUwZQlVR93wHh7NYSlzva2WkpJBv6RQrlrjSkz8+Pv7YTCjqW&#10;yqBH1JpEzWwgi7KhcwCxEusQ1VKV6xYeaTnuH6gOMn+69QWZh+N3y0kFyinC3QIuX+1/16rWSUR8&#10;mIOEfw5sz7Zx9lElVY8JQVUipvj0IyBy9YP3Yr2iQJYUv0Ho3OCmjca7TWj3XhNa+XWIaqm6dQuh&#10;Q4kSkqS9yfffAyveh62RptDAsSedEG3W8NkvdoQTya3wS5cjcCBc3vP2QtmWQtVjwhm0pU4RRyOI&#10;UoWAXVJsoDeGhpHNkHeVann9c4XXIaolQbOadQtIRcGEBunLGbD1VSF7Zboc+R6QJ1YoRQwjn1BF&#10;BD85wfDN0KBPqYbKY+KeBmMGSIk2OtzyHAu3COVD7vKed+xaqCkajz6wiNuSaFnrEHbVVJYDZhlq&#10;cxQGZ8lgfIq3pn6iPKGsU63P3pkWLDh6KEhVPuTnz2xtg8YgHrGrG3dRd8hvqEGT1z44KMgnsCgT&#10;fAplCF/VY79jC1YgH6pmfULDiHpZiFcyx3f+JhReIaDm6NUsigEY7LqQ7RKIgJBFuQuGbi7sbis9&#10;lxEDE8JNtgQQOBgWqAjoZHi3UHFZtSe28nR6sPW52euTlklyJjPVMuHirjeMAwts4cWHagSNtP/K&#10;VVsknGv7mTARQGBIJbvlqPq+AydQOF2bB/fJfe8uKhJCzou1BhP4u8hqKQKCEtuEi69DSKow4MXu&#10;1R4+RgerBIby7ZGhn3xfUFzNiYbxBLVlc35yctG2zYBO5Muu/045tfAvJoBFWJqENqAHTFkXBwTC&#10;xO5uTVg4KNHNfHwbnxVYgRZiAjtLwQQf3+DLaRuR+ZvB04uLdf3wEcyqUTG9koFTD43vStnek9RW&#10;WPpS1yEYEFHifA5+m7MSdDRp3gQLnYIDtGPvZS2sNEH+YMvW1tkpPStcELVMuLSryzDCuTgRW5zr&#10;VuE4NMkZ6eL6f+8PH+sLhrAXrOYToUBEKlD1mDBriijWHuAuItWlXbspPU/kUygl3KogdfkCOLqh&#10;e69DRJHoKrAz0bXLYoAJO5061CIFWLgTRCSUsnLEJq4XveklVGdanl3kpV4IEPtS1y5KqKUg3ZtP&#10;A9G6ZMg+BROcq+//QXUMZ90d7oxeRH6ZlThwu7KzqUALMbGUvoOwlauAYTCWVq0WA/v5Hb/kibyH&#10;ijJxEB5exFHK+V7EDhURqIktfknrEOytmYr//PxoezsUeqyO6+sYmQIWRrbZrjixWdOzQnJCMFV/&#10;enPrrN4GWTZA5IndXZYNGKLM2Qa/CxYpSHefAl+y+KAEPhKDcY5SJQPPojyLVLl6TOAc8LVRz//i&#10;31N2rchWCv0bn/atlx/XabgEvEs7C3nem6pdhwgRi4YMgszIK52Fd6XFq/OUauVhATjSJ4V+Cjrk&#10;SsP57X8j+coESPvZz15EzsSE1jnBEScOwMqnW3/OC6SLBjRdZNZQOjSAOEApS9VjAifAlUm+hi+6&#10;ulFkGEFXCBAC6kDP7cZBN7i8YWaV6xAhaFcpQkdubkyw8IUAX3axfw6lrByF4SGMQUdLS2czmJFJ&#10;yvKhv6kJmSmb/CJOAQchWFbgbnbwB0+rtos1S837IqQwgeczpXeJV6DymFgERCQLBEtf3rsXRVIk&#10;q57BbTSE6cNHSs69J1W9DqFYfCJKxVsAbPP6yhIjsSkJNKOdneyVhezQborj97duURZe1jIO0dtJ&#10;dajdQFPTDU2XKK+alWSldfEzefB9t2Yvk0sn4alzy2l8IH3xvgO8Jrr/zjVyfmwX9xPeVjWeCBHI&#10;NN37f2wVVkjBq6rBALn8zd4PkxOXTKx2rDDrjwoIhRXXIXxzUXQYEiZEEaDiMATTBoFvjxvpaKcD&#10;41g13OtF/rETgc1Ay1u3ABMjAIRIAhFEOBqIGg/z5yiT5Ez6AMbPbN2G0ykeLyAAppaEqmCi4k65&#10;MXTap1UKl3f9Pc4CB2jSjc3VrEDV9x0gVM9gv3H4YxSZ9GcFmEcjXHrjv5Wce0+KgKBkVgQAjhIX&#10;WYdwcbwGLfOHboLpUckICVh5An5yvE0hhT6ek72CjmDFmq5bWJ80JG+QBAr5CsS+5mZ+a98KCyGH&#10;EGWb13VRn8i2ISOF9m2DkQQ47N78MD4/US6A3+T77yEbWKFeOFEMF8H6Qkxg556YQB5hn3q8NTpu&#10;/RaqBiFcMdlmfHd3yen3JAhgLSxxHUJFU5uOYJxx5e294bXFCjjGW0ETwbQRdNiJcEKkeVDN1y2S&#10;cx1Ry2Z8qKlZyA7CSxhsrMOwHW55Trah5YBRRWwqDk7NRy2eUP7qQI/rVSkAYTEzmZgPTqxA1WMi&#10;ZuDYJ/F1FMkbSIffIGJu7G91l3pVVOU6hFJUdn5+sqfnWDoFMJ3e/Fxu+noYTCTiBOlwAvOjE8YW&#10;3oJQ0DIaW2Et1i2sU0dM4I8asaBmAgLlRpEY466TlDra2SHDs+c6XmdWtJPsSh/GlFAE0ye6MB1d&#10;LEz1HiLo6YDTXso02irQQkwspe8QR8qHuOuQuOjow72Dv9zZNsymFpy+BAqeHPZY2jqEQME3Ahxg&#10;feoauXabSQMWyQd2YkB2YwoC8+4myZvzewtruG6B1mI1UlFCGyJI4XRJXQaLDZKjswsdGv5x4EI7&#10;HxhMziUfWAgNg3YKAyAclYHBmfb7cjdnfxVDLn/j8EfmKZXSYRjxFah6TEAaQZ5Co8QEB47IVqwz&#10;aS6nG0NKOSxO1a9DMARAyJAiVn7wmc2AhXGgS5H4iUN0WoJcwAF44kyk1usWEMbKBR/YQC+dCV2G&#10;QoygUtLdXH6WfVkABDRsF6XdOBE1Q2y1Sk1psXtx167AqmzAOGv6mnSiE/kO2mD1CrQsP5GcphId&#10;3P6kYRBSNf0719ZWfO6SqPp1CGzPbdmG4ZvvZEn0iLqceuZZdCLKpcATAiyMFaXoztgarVtYM96q&#10;y+CgdejxxzntLJLZGnPckvDZUTYD4ZKsCE1LIsdjBFDzgXma/gyJE6/9J7FZLMQZhyYs97jCUB4T&#10;92wcPA3ci1/4K91iY2NpJ+8XCpScmxAridq6z6YnZMvgq/BljNJ1CEXY3LG1f8jrTjanX9z5u4QV&#10;BFNbp1HR4IZaeeubTih+epMxR3SIcle1blEWLtYmTXj3OgSLKSiHGzchLayMtnfI6iB/hKCUc0I4&#10;ii1FkgwosfStQCVBFaRIuk3LEi5qYh+qcn3COjqeyrBOKDIajIULCiEyP3966yL3A4Y78GgG3qz2&#10;r45yuVefYqj0XEb4V2JhT9FcfpTPUdEG8SYu3RSpi+PnX/plFLFwGjYggRocOI+tat0CiVG/jCQQ&#10;QaTCOkT0oI4oWIbPWSiVL1WQCYQ3t7sJOQELWNeTIxRx4a9RO/KtGPLzOBGnGE+OO1KOqu87kAfO&#10;h7dEpLOJIEUyJRZk+Pxni/QdXOJF8VA3uPXzKjY9W8V1CHiIwDpoFq1/dopPqGKPhIb+6ivwqDaP&#10;OAsf2cxnf70DOYKMap1i4PUM4c48FVneuoX1xkIrrEOQdyiItXK5SJCH0EVjMQGOOZKIaKtAdCSW&#10;DQ1JbyquGFTunHqxMCY1hyJuJbQQE9Zj0eEypDzgSKYoT2gIOFDxIWaU+KnFsgQ+MB6ds7gBCkhE&#10;yqL3QyAoMb5qemB98xV+rNYZuB1/uQPtGNzIHAWl0/1NT9wZGICIEk2i8h+ZPVbFTziGjRFS1bpF&#10;EnfEDR3xu9chVAbHLo5je4GfXFAfjxNT1IAVW8y/hGQgYkI2JjLuMcacn/92fELthBAvFrICVY8J&#10;cBdr9kyhnlGV3GWEC3KM5/JnKs9FVSuyOpbiB0Jdz/71f1xpHSLwVEFXen5P3cnZAlJfCxYhsxTN&#10;WqG1per7mp64OXwqrzkL83jiJ05kFMXWrIQoQXzp6xbWnSMmN0eeePc6hPjjhykoN5/3N2CsTKs9&#10;4inpQcoSQUPEa6yDQr/o6g41Khvy81MfHpbjYUFmIogU8yymhZjAmffEBMjVRmTejzR5UVZap3Ay&#10;IfU/Pz+x87XiE4uJimOEUNDokvFrB9/DWWRkVkQCouF+CBejNxOGgQLrpkHZlQN85ayzITLW/ms4&#10;4f6mpltyOf7A69z16ZHOX5/vfGXON8oyo04IZyECxFSxbqHmwYjR4AhSyq5DkD85B1DCFQkNyM8b&#10;lDj0sYeoc+sn2wrEs1giBSB6Lu3abeaVwvUjXMf06ZDZQhYxLKHqMYEMrgxOnglveUUIdQ6B2mDK&#10;RNfuktMLhD5bMLeUMC1v96UGKzyXoVkGxhAEu4TmjXRkpYtkj9Vd3X/AORFg1FvDQxht2AbkNDXl&#10;2whQ1pnNLXpVhjAkkpNQYH4mK2lJ6xZgKG0wffF1CG/x61mG3qGczCPseAQszUgRKUsSgxFtuZo8&#10;+Yf3xLp8AP6mD4crkZRwMQ9hWpafgFi67bbhxuHDKFUqXIgJBqZcefsfS85NCIAADlA8RpefZBsx&#10;MgjP0KmRVlqHgJmRE7pD3QAI2kZ3LHINOFUPWChj0QvhdNbc9NSZZ3gFAbWzOYf9mYxiNFS5bmHF&#10;easu4x7rELEqfnI8nCiPC23ET9dES9vrlCUbCJkNIFTn5qEjLqlS+HrfAbcinOtSXHoFKsKEY8JR&#10;RZCCwFFrYWzocEo0Yaw9f6kB/FsRuRuHPwJbisLXuaGw0HEiYsncKeLQRFdXZMOANkoNGh9RrY5g&#10;UOnZhAFBthqfnsiiiMaZwx8mfHSllEGXlFAuPYoEoGmHWlvz1/mhL3OO/OWTlBgon7/Q+beQFnIK&#10;fDwXJVJ4JMpl+lGtfg4qOX82N/5KYMSIsyrXISoRlakeB1vv3hkbU1nlAw5NdL8JY7ksVoGnL2Ji&#10;Y0LrE0kZjlQiDOlhUeRBlS7t+q8ocy5MrmTFhbpAo8FYPYKUmCATyUQOfC00eUKnfKIytFoplFxg&#10;Hg79IjLI0Mz5wljNXc1TduIU9Chv/XrTuY1VEJwEkNf3mBZ5NEKE/TDVhJr4Jjk5J50QfkOEWwqg&#10;HV6GgD/jl7cgtr7gSLHZ8flzX/w0kL6byvmtTtTpJAbsgapah6hEQYd8kML3GWH2F6BfKUzsfF0n&#10;0gpUu043t7sp8C/0HUvABEin8V6PUT7wo/oHDaplMw63y+18fvbjOsoNg9HfchFQzUu+ITDMZs5s&#10;bfNZwoQj4QcRDCpPb37u4s7fER5On89hUIkxBLoMcJOKdYFjffOdsREcFYyiYfJzHi2icQNGJx9j&#10;nY/p5kTIcOoZfkcf+cWZVqTk2NE+N+FNZPrEl76SahyrRiy3D+ZpxhiCV+mYPfyjXNbFCkHCstYh&#10;ypBt5oaO7dCzz7DURcNnW3jvnW/kh9jQmE+vQOFQwATUZEwsAguwgyKOwqhpvUbZCpA+omaDNbBB&#10;5HRLi8bSbGFQojm7faMsENLRuGUPa5MbgwMRv0NaSwXZ0Y5XVUDw8xg9EO+SllKtb/rm1FkdpGkD&#10;H40ZEYdFIQOywRJyvNSslkbqvnhnjzLzLH+xjDsc0gYm+Ke7ELYgMORBueAAr8NxbnPz7aEhlsUz&#10;w/b+1yEqEZhAjTITq3B+xw6WEkotH04+uZFia2rjTkfxUs4msLVU6waf/2m0lg9UlBUuFC2bAqWz&#10;w5ueLhbGkMC/IlIujdEubtSImZusXHYB2fqrB/83TjOrwAIhl7+8f5+u99PTAoiIjL7ql9Rb44SF&#10;+GQAiJnh0zqXtvz2+tTlPW95COyWCm6fY7QodVAMGpWeH9trf/gDocOTJbMRzX/uAA1JdTAouNDx&#10;CqwrNOjlhJplcLAQTkM2U2CCc5e7DlGeJLaf6GIVLt/r5gmMndFDoVx6NdmuhGEJga222XXJRW16&#10;+EX9BEitjaehSsYBAiLSiX6VJk3NX9bUg7a/i49K4WxqpreXWe0A7AV0d5D0SEQjD0oEYeQ//rJe&#10;0YKgjDeGTn/5xu5vxi8wQSmYUJze3ErbpzLod5iEdB3SxWh24bINRRqD7+ERWtS5PLz1LkP4MTLw&#10;c2esg19HxumedhpPOhZFZ2Z5lvtah6hAuv9bg1wibPrQoaTQskGPlhOOLNctoW6xcguYONvGO0IB&#10;/KVIaWlcK36WIdrSkzk0X+KCGqSioTW3KklGqLlUqTUwnOJsSm0UJ0VjXHmLT6NrOZmf7KVC9aBL&#10;f6ZRb+4ptEgWGcdZGKsOb/4RxGOzUN0mew5QmLwmqPqCLzo++6cLL7/Kc5O1LpVvsbUN6clRBuzk&#10;5+GfPt/xUrzaGbCoKsfcqsX9rENUIppJzR2cge+569dRkCUuG67u70F+nAXVWQZS5Ta/ABNOMiZs&#10;vLKEc6Brq/tY5o8u7/0HzuwpkjUII8X3H8TWg/akClAgtXj5DE0joS+UWPS9DwadO4f5Apo7oaMb&#10;ZJL62OGPtf8aJpB3KQSe0tLCKqgxEUZyMJi+gmcCUwxXTzZvGO/iZQIbEtsr+/8JRZzbsg1MmBJr&#10;Qbwxi+OK2PYKjGvP7/zDLpuEct7nOkQlsmlVuwyfw/Pb1wsSlYbx134rhfMN3DhdhijluZBC042Y&#10;0BhzcfAig15wqV450wjfKCWovVYI51/ajpzUhR5w5qQuy3GWFiJTqOGlvW85pye0SchNoxd4DgWh&#10;SaFEKAJnwVsQUpnGGx9iuCAgWoD8/OW9e5DO/JqJwFUSUlKErolIdyog/AYPz9u0dD0TbBug6AAL&#10;HV1QtVBTEc8P5lcKYwRQjdYhKhENxvEcmV98bScFkhASgxFhs5Ay3PqnxCLaXn0Yjwcmd3GOZEw0&#10;hL4jYuIe5ygP5xGIDP9Ar3VdJOT1vkFNvcBWLYNGZY9graUymFCwDrYBH9QJcVRwdmZq8JnNKIhj&#10;zHiFmq2kuSk3NaVq0x5qu7O3xy5isMmWpAEpz9LKI+In0ukv3z0gPQlGYdWS3dxkTw/RBuOlOLuB&#10;eEOtWrdQZmVhzNuiUECGiAF7oJqsQ1QiS8jxRF399GGtGSLEVoF/xiSHD6BoNELIo1cBhBXCEp4L&#10;iZgAVYcJHHWdBdgsLHGXvgoBB26Pj9GKrI/dg2HBvsPyndz0VMKB9YoqdrUAC3gLnOUToZSTTX/y&#10;jS+1FPkVRjB8GTyJuUDxyFR1oVKwe2f0orLKlsLGTO9HvODJgZSwriYIPcpb+A1UCsSoVe3dUBxF&#10;XZl1iEWIA1UguLk5SJJTKxImSJRJziqXv3noCD2Eh+ca0xCm8jElPItoISZA1MuimBBOGUFOPV3O&#10;F7BRjEqBmsqdeea5Y6l6v4vfRfRnNepRWdhilhGYsFaMqIo+nW+FhZGQjXffNDXfGvQSMjbMGa9K&#10;02YwHXb7m56AY3AtBD4Vms7eGh4SWzoJ5EQMo0XqKOUlkAhcwWho82Z0IiqHwfhItiF9xdYhKlIY&#10;XdaNtreHOrj0JMJNDrDAQQ4m6vWyEGmAsvFT6aEHqUDVYwIZeFSvGwDo0A1/vv2XUZ5yAb53Pnfl&#10;nXdwLiyKc40kApbP3ktlmTQEYG2kYFcPU4kACwXMMC90vHJ++99oxZCLEDiGRGIl3TDyt5hSOjvT&#10;kQfQUY3kKlMopYFXyHiQee6wcWvH39vRvY2a17B9w1WwatkGjFgJIHsCnRkHGQjkgB8zAUhquw5R&#10;keITwJMHDwaRtEVAJGqMgiE63NIKS8FpCRM0tsGxqDwLMYHz74kJqljngK/6JzTcJ6y1SgH6muU1&#10;bjY+z0tRitDAGTO2vqjG3lHNV+ckqo9mSBQgh0CgTU+e/rfPGl4n6xpG2l+hRjSxxCmGxce6wIGi&#10;OSPl+bIiN8pmhrpnGu4ENUJOMoSryKZ87Xfm0DFOdJWN7sUT1FjdMO5ZiXWICkRWUH7UueRKfhSR&#10;34J+7oyNQAzViK0XLZAm002m4FDMcyFVjwlWOFPfn2k8ytcicUgBLl8d/CDIVC7Y0X62fbsHOyIU&#10;DPCydRJY6QYwxKjCz/S5gjoJ1ZYNGIKX9pWUuemZU8+0yNPQ20MSsBp95Vcsi16TZ90cHBhY3/xx&#10;JsWPzYgbD87PT33wPuqLduZEG/jz9k44MFRQDKEHjnj4KnXegBO0z+yxOnGHvyuxDlGJIBu4jb7G&#10;F5xbhKghVSMkUXtfvLPHwxrkh1SqFDlAV2qQBZ4LaRl+Qv2ZasuOkwVgRtoe1xYrBIgKS4gtx1w4&#10;EWW5EXtxTUU3nN/Bm2kR1PpI6hE4hnLgLk2bH+no4Guy6HXI0x4LkZGO9uLMuamZW+NjQV8Kk/ve&#10;tfvFiV/v4/0Wys8M8BY4FEYVWQ4zMfswjBgkj3NCADB3wgqtQ1QiF4Rxve81lySUStskUEgMzG0g&#10;5JfJKI/1bLBWoIiJT7dsQVZX4HiKa0R3ZQ3kMrxFVRHBKGbo8ccTUagpaqywa4mh2VNPPgXOXAlQ&#10;MypL7AKS+jFCJgxqkWE7P3++M3xdTWfxKjZ2dRM93xCYZIuBHgIBs2ItjcSljkw9H8B1QAZ/KkFV&#10;AyDCw0I8MZg/CGOkrvA6BEg+n5fmPZXlki7qm6o/16bLyLGOFizEQ182d3tsgsjWRK8qkhpZkXV8&#10;OIeTFi7/aQx4b1zjZBAiNHN9Pb+VG1XPQLWFnVz+W3Z+ubxv+GH+ypiAx9b1T4TYPs00bMiVx6av&#10;n9nMe+lgD8I/kjxkBuNt5qY8ieZy199/D2aDzAMpenjbD479632/Vw5lzM9/ueedsd+8jr4pnEgc&#10;uCqKKGAPtKLrECYZgjIrToWjvtOHP0w+laIgQAipEoyHrrz1dnRa1RFO0UCqcd3ZrcSEblXSyGgx&#10;32K9MwIR7RUR+WzHLwsqo4whbuGRAgtjSolxHxsiJwILeJYQYeGTQwgqKE6cuz6N/p5dhlQG60ps&#10;jgMwjFAWK4vjC5yE+RFUTC8lXErRHC/DaV3xCJSQ1nDSxTgJG0XCmE4gQ8KKr0NooIbaWdtSOJcl&#10;zra9CDEkj39QOcUpqXXNlKEnf6jTF7NjWaJasikUuu5TYAIeOM2xgmeMJVmLKTmKiEmqabwzxp4b&#10;cklaiZdEFMPmi643oTuUknArIVf+eCrFxU0GWCLUnxs9qIOYEnKai7Ye10tLNEIEW+rx63d5gYOn&#10;IiiGDYacfc3NtJxmnlxZTyyaScdOhLNc/uKE2PK0u9rrENSqFmENDnTodnI3e3spFIQwAPKAKuUK&#10;TlVhpvcIcqKXXETPlckVqV93ZstWYNyjU0qjdZ7FKam/Izjx0q4uqlDdBLZFfpvkXcwsTjZvQGaf&#10;ezepC0Sb4/KtvUXoRAIzM6eVVRZ8z83Tz2ymDLE/mtz/+5Az6I3BKZqgPoE8MCegoCVLe2beGoNM&#10;ed3LryCvECIxrlqs0jqEhvDgD6MER5jOwp1LClbda7iW0LKpshSVH6dEW9XT6At53puCaTDGPLdl&#10;G87Hvu4uxNBmqfiyUgwLLlRoicd6JAgc5M3Cjr6ug/lCwuEuoq4RodLlLQIf9T6OJ6yoh/nc3PTU&#10;qdZWX1dLHgtDHmSeOvKRr34FWfLzN08RFnCq1rjXD1DiuS0vkrl8sXNKZrLiXhi7rd46hFUKi6C4&#10;ZDt96JAkojOOEoaNAmOzoxcFVlkweZd0FcQeB5P8dSea1qM+vGKpT04sQtSjxAUhEmAltaIfurpv&#10;H0SDZLGB+hf10JNYImxOb271WWVIuhYsgroBC5wrduSGf8bNLYTc7LWpK2/v5Tg3JsJ+XLfmEkj9&#10;WEen07XJ3RgaxoADnHGUo5C6xqHNLbNT14KitQk34SGYoRJXcx1CsAuuQgpv+LzwMs2IgtJlK6Tn&#10;Jrp2fZJ9TC6fUlVL9AvqpNYZ4Nrqgmfl8bMwW5pIcOit7IMbfyjZgqQQMYgqcyqN1UCHV8IhIdY/&#10;DK/CIi4shwkqT9aMnHzClCSYLWErsFAvIAACosJaruGIP3/KnAi5G8ODgIX4AxCbfWcKDpM7efka&#10;ErO6CqBVXodgQ4+9IZxQ3/r1t8eTe/YpZvBnDnHChwHWyebvQx6chYnr3ZZaCqFGOHFdSepyKFzU&#10;r0PXQBklqeQsHy50vOLLYDK/nI2gsIBnEVVat2A0NG8ZVHmu7P8nr4JAs6ghsZ/JfN7eGU/g9sap&#10;U4M/ePrTrVvD55OZHswfmJPtaqxDlCX7HhakEfGlXbuJTpje8ltU7jOOfydPdHXhLAx7UX1u70PO&#10;GmACqgecMVA4pQ8IJP1ypZCbmjrxuB04TvcLAkJnUZZgVI8tStctbD9uSU6C2XiKlAIX6ttwMDGh&#10;v1G/wGzIrh8KyyAO4YBTuAdahXWIuyn0R7pD4GxLK1VK2cLFP0b5j8AbzL1rJ6FmEFaY7NWWRzXA&#10;BLQGs1lxV/fppiaGoNwyIT9/7YN/oYrTHB7zcZpF/YTJM5Eiton9wm341pfecSD3I/cLBQXtpNPj&#10;L3d4Tm89EliMhV1yW+V1iMokmemTknsDECSoa+qKM1haOAm2TAEXQrL30dBneVQbTMAGfKqnrhGj&#10;Ct154GZXPqC54+D59pfRpgkmcUB9inkWE45CQWXWLUThQR0kaI6D0of5xDBaDMclOB2ySUIOyCe6&#10;35Tdpd6g5OBzVn8doiJpmIKCvnhjFyumysL2ljaI7Zmzkm6Pj/i+Vw11ozLjiGQZVBNMUHdWFqTh&#10;Sxs5DipguSSgIqC56evDLbyHyr3mIkPlSusWVEhkZ55OAiyGWjG78TCQZ4G/rNvg8aYU7bwWUnqP&#10;HKD81VqHKE9EcLYBM+QgldAg2XxrmWRWA7DDkD+jA6NL42VFot/4WB7VDBN9Gb6yFNrHqB7jZKu8&#10;fFBd8H976FRfcxM4eIJQzHMh0TaIsKpF6xbhn64iug2y5q0O8+H9Ajoxm8KJmBzxqxl6opynFPKH&#10;EHC2iusQlQg6PPXkU7N6OZMqZlEptSMIlFXb6UOH5QhpgmOpumN6BtO7JWyXTrXpO7ClZHzvDGdo&#10;Z7Zus9nKh+Cl2Tq/3sfHue6h6MXXLeKWu1rtpXXhqKavY6oJ7RzNcurBq518aDgswHPVUtl0Flk4&#10;vprrEJUoeUpdckFeKspxd3yMIijpzGbeTyUcWFT7tgftJ6ivdJqP0/jjUHp8aOr9gxK8TDDGFVhV&#10;fvtqUUXThai2JesW1EnhTt0Ai2QXoEQnclreInmKXEc1r0N2okc8JAZoldchKlF4+EBSUVjCQpLz&#10;vxDBsYmuXVYdO0febsk7jGyORfrie1JNMGElcguVIeL7Ku7I+2kS5WpEgCPYlqGx5y60t9vX+S4B&#10;w5x8uExbES4XOn7loVZQEYPbE1ICRJAC78qiY7Ozl2A8EWdV1iHAEDWSw+PU3SmonaoZPriC6n/1&#10;9j8Eqe4Kakt0G6rI/MzQgJSzWHNaHtUAEwmxtkIGK1lf/9n2X0h4NkdXgyaxqQqj/5DCt01jfJR5&#10;DO3SVf2kLqV4aSkJ9dVlYUizCkb21ghAmdxV8BH8hxTM7I0N/mO74usQ0oxaM90PIiFd3WKEfsOF&#10;jv8QJSwboCvVTkEDpiJWtaPaYIKDCTUs1Nze1eCYMOpjG7VpVDduFWfw7qdtf2U+6BoQgXnI7a6y&#10;EuLoL5s5nzxBCi5mT0CQIeNhqhnK8lN/ympZqGV5iBVchwBPVIScdeXZmnG60WC7jqIiQfIKAYei&#10;+OO/ec0uR73qguLun2qDiaSerjMIKnaXdkuP6ISa2gyqWwzqWVTPO9PXR1/+FY2Rog+Xpvz6rAVl&#10;JQT+J3WR80KH7tsGV/Mn++B+yDnGtRti8lyzufm5sY5XUZaRt3L3Q6AuNryhxmXfkMKyEBnr6IiD&#10;m8UDn4e+9sFB6cfP8JQWd/9U476jOEJxdW0sd20y1BUGItL10iP86IFvJjOuA/Pz518Jb61AnRFZ&#10;xE/w1u0UI/AoQy3P6c7v0PqT9XU/D2LOnmhwVwcwDYGHQCnQbxxRrsg6BFh5mAVAIF7AhxbWkMi3&#10;HgRHJj1UDBwdz46OnXw8fEGOKrqP+UUlqiUmTFYuVYDRIl8x2XB+R3w0SD+qNaaCYddG0p6/QJ9j&#10;29XdwrJWwNndBKUUjQcb+pqbeDc2eUZkGGb8V1DEzXH68BHdo2YHvuL3Q4CbK0JD8g6Shj7dAwvw&#10;TfL9ngju5BJolAk4npuaOdXa+nGaYylw05t+F5RVE6oBJpIKgxCJjYD1Z2+n6cPEzte19MaKqfII&#10;s/YW3GNELVuH0LSvvL0X59I9FhVUQm7fJnQivnFwcNNTV3oOfBvemwaKnD2amZ66sn/fma18y1Nc&#10;VucTEIqs1DqEe4qiCB9IPFbX2N/UNNnDRwrsGrQhjisF1OX8S9sx4eSt1GoJdHIrcE2uBphAPe9G&#10;K8xjcjtGHj6gF9oB2wQJ9aQKgh4KDUX704cOxddXlDI3gTn1G20ZzKkXaPZnGk9t3jzW0TnxxpuX&#10;ursnuv9+pKPj060v6BTmAdTEOek1VmMdwsigh+CFoX99azD5hFFQCzfWRbkw0s6XJ5GVKg5A+AmG&#10;mlPt+46E6JCjRQ2Oy4CF1BCuWav+asW6bc8RBCqHkTtjI8MtrXAA/X4BkryOISgo6LtAMjOOBlgI&#10;Ig+EKKGmlIxjAJHyy0AooQ8hAsnhhEZe+iUG1BXNb99ZgAvVwYchispaUVpBTEgFVBAQLVxnT25Y&#10;/0186w8DI6xwUccfhp2eOOjthLmLO38HVji96F5OqV79MYrgIV6Y5TiOsCiSYZUJAkAwiOS6Wxi+&#10;PAPpGvrA51/e87bHNA6FWAxSBYeTqDtaBn6u7tsXPMSq0Apiwp6NY+Poq6GpgfXNN4bhMz2SICC8&#10;dWAqd52uBG1nensxf0E37EEAQca7BFiKzKCOgBcp6FGx+0DoI3Q38lJH+VpTphiyQjA7Dvg8f4xC&#10;VWNIIgxxhypgYwjxq/98ANz6MnzF8+rQCmLC7kEP+0JT/PIbGjqM2t/8/W8GhlBxNgU7BNaeV9dD&#10;lLEEKCGCqeZEN58QAQgwyMJWbTH0GsYH6cH1HRH6mf56dhABDXIPmBNd3vOWRrt6ImFpARm/7qGH&#10;gHcx9FeHVhAT0E7BSaQJc1aPU4lM/4YNvDkdyjE5yPpBYzleEIna0wHt3xm9eHbbC1I90PY9o4E8&#10;08E/a0pZKsnqEOrFCsod9qchIX0Y3MNIR/vt8ZHYXbhTqBh41NPS+dxkTw9QFVcg/r/oO0IT4a2R&#10;7Fm1Fdh1JRq7fi5P9Z+FZ7AiqDUnhs7Fj+KEB3KQCZFrvYfPtLaCG8ABVojogTCCT85poRirRurO&#10;UGVUDbsYGp/d+nO+hUcyq0Z6QXnYFdCZGH8VFGMahh2qTrhEornGXSWuDK0kJnRHIXSEgUVYolaX&#10;b4/qpZsre/+BiuAf0UCNEBKMRCcRlYY8iCXLGPn5qz3vDrc8h9YJwqwd6kOfQvUtkGH1iCbUXUWI&#10;nGl7kY/yxSqEqqmaSksqVwjWg4/wcS7y5Nt80Jz69WnQ4rJWlFYQE/YK6j6McTYgtWw6DMKFa3m8&#10;WkFlSSHSDfRH3XhPkYAVNSPpzFl5Vn76cO+5LS9ySC/1JaWvPnml60JnB9BgNwAxw+1bkjfn9/QW&#10;VyEGVY1Hvp25ef6l7dYYu93whWoCzpFVoBX1E+VJ40RNEDR9Rys/vbm18J6aQmNiQIRkyCS4YQaD&#10;xnCZvzU2evE3vx3ctNFow1Y9Ol+UKSyyd2fpGpkalNiFr3Jv7aPOBu2bifMjgqbPeCQdDY/NxUMN&#10;KPrLt9+em7oa5SSwPa+OIUBBkktsV8dV0pj61vDgYs/JrRY9AEzYHh5VQJselGGOOn2Y79SlvoKa&#10;tI27np0hyr3wk2QlRJiWn7v2wcHR9leON/8xAJeY1kMN29IysFwkUgbewAhKGqLP4jYVpjBsrxj5&#10;P8Y4QaOVWfVZdcM/eBpYvDWMaRTF4IYSyerR5EJGkNRfPEkOKQ2BwvNrZ01NK7F+Wi09EEywN8Gs&#10;AVaBctmhZDlTReKl7m7ZlipE8OXNoDj+FA3acVANDzkAheg2YsjPY7r7Rdebn7W9oPcBctYjZNDM&#10;MDYiKNoCAB+6a5CLj9hSHnkXLsLqpi8MUzAeOlZPa0HI/qamT7f/u6/2vnODb2KUEJYtmDsKiSP4&#10;s4dTFv3ix5dnccjbPHykXsgE5g9yfSWhB9J3eDzBj3ZC9UxUC4Z5AJfTLS03h/qkLl21CooURkI0&#10;6tcaj2hQSwwW8lK5oMVD071Hv3z7rdHOznM/44uaTqQfMyBYdFzPULvnarRQImQAAboD9OTjTefa&#10;2sZf2/l1z/7ZwcFQIjbhV2WEgJKLcJxEwg/hYjmxwQ/o5qEjQ089TQhqFg3NWJ4HSA8AE/E+XhtA&#10;qpci/DIlGilVP/FGN9SmNmdtMoSGZWtIo3qKxLu6CdsQierGv7+rrtxaNRdmkPnmoaPThz+8um//&#10;RNfu8V3d2E50dV3a1TW+uxveBTT5wf/CNHKm9yN/NdPczDaJF4LF5H8snfIglYPKUAshlFlClO/u&#10;ubjz9XBjLedNWocIXeqDpAeACTlJOmfU32M0PZWgp9p18cJtFw6DIwzq2ZpMLErSpqDooGzAIxxg&#10;iJ6FoHEySN920GoHLWVIhZzMgAijhYAUGtVOi/tJYlHGGGNHhp9EPASfVgwahcmDB3kDhxqDmoQe&#10;kIRCFns/xyrRg/ATGvEp3siRRIqfdoVG0Ge7g7fnMG4wYPQTRLxOmug0RIJ+bSHZXagpyhbSo6HV&#10;fBlRPuV0DBnmZD3lZExxR7DlieQZSmTAEZfLEA9pXwWKAhJCacyTm/9maOB821ZUk09TqppWiOtO&#10;VRTp6oHQAxlP0E+g84ZLcKeOLQbzhgKOUju6VUS7nD5c7O4KL4ooWKVgAwUOOd2T0xhOKey6tYbA&#10;KC1KfPgU277IxgwxWTEdSI4zp0rT4ZAHW0f0g0CgMIpfpdwZGxvp/DVqeoKv6ZRH1DxZamH1FV+9&#10;talK9AAwUS0ljxx+0dU9O3XdVlSI+CisBNAMILZsJGPDyQB6itCjh/MQGKPBlBJtjxBzhEPeXYAo&#10;xxd2JdzEPAkA+SBGWJKfHR0b1c3AaAz9+tB+SR0fKnoEMEEvohcRUaFNTZi23Rm5kIBA39gUOOiY&#10;aXqDBhESYSET8R+GDLNWpofEsI15cHjOR4sdCQsqcgwMiCRxBsmQZxH8pSz8vzU8NNbR+XGdHmXW&#10;c/S6HKgPoD+s9AhgQosEnjSinTVIpw3nX/rF1Pv/EmedCPbuNHYSibiRQWEgWy0cLxfAA4TjRVm4&#10;F3ZZRIiSN5jy5w6HOvEOdB425uau7j9wbtuL6gQ5fuQ8y71hplFPfXF0+XDSo4AJEboPDsey4YMP&#10;SIF+T256CtM5frGNZoBB7LZhFUVgXxkvWlJ5tLTkJP/7oLLzRGx9YcLpbPdaU4hcmAFR8OW+0xAM&#10;O31DZLS9o7+p2T1FX8qD5caP04Q1l78ykn8NE/dHhWGXx6FUqJodSO8I5+c2Jna+fvPUYGjT2rrN&#10;e88GgzEFC6UqOJ2RcKYz62TZHhRSfIxBd1czzoEtf/N3vun9aPy13w5vehqyeQHUwO3TFzQgrTsL&#10;L6H6IstDS4+Gnwi9r2ZuHF7wGWoOMoAPGkAZCgOOzlev9OzXq30Zgh0ZYlNHoOOXNb0N/woASQIm&#10;HSYZMYUNfuZuDg58tfedz7fv6Gt6Al2Dp0gQRo5Bi5IZPm4PwfSieF8fRjoPIZE1eijpURhj8kup&#10;uvqACZsWgPkmaIzes9wFGmwMPT3hKT6Xv/qz2RNNTee3//WlXV0YedwYOk0gyKS0Ma0qD2Ezy+QJ&#10;ZDQ48FF2PREQ/FrM1AfvX+ruPrN1m3sHiBQbvRadwnySBMEI2QxflIxExJWfnWCCjIeTHgFM0Emg&#10;hckbe6Rmt2EVu/HBcyCDLqAEYyBREOG1FdkDuKkfevaZM1u2jnZ2Xur6u0vdb17pOTDTe+TG4Y9u&#10;9vZOHwYdufnhYURu9n741Vv/89Ku3Ze7us5v/5vT29oGN20E/oBCWxelQCTEudwEXIZnWPjqIJao&#10;O8iVs/BIp7DLc92zJH3fQ0iPzBhzjVaN1jCxRqW0hok1KqU1TKxRKa1hYo1KaQ0Ta1RKa5hYo1Ja&#10;w8QaldIaJtaolNYwsUaltIaJNSqlNUysUSmtYWKNFlKm7v8B6QHVoe4uxrsAAAAASUVORK5CYIJQ&#10;SwECLQAUAAYACAAAACEAsYJntgoBAAATAgAAEwAAAAAAAAAAAAAAAAAAAAAAW0NvbnRlbnRfVHlw&#10;ZXNdLnhtbFBLAQItABQABgAIAAAAIQA4/SH/1gAAAJQBAAALAAAAAAAAAAAAAAAAADsBAABfcmVs&#10;cy8ucmVsc1BLAQItABQABgAIAAAAIQAThxng4wQAAJcSAAAOAAAAAAAAAAAAAAAAADoCAABkcnMv&#10;ZTJvRG9jLnhtbFBLAQItABQABgAIAAAAIQAubPAAxQAAAKUBAAAZAAAAAAAAAAAAAAAAAEkHAABk&#10;cnMvX3JlbHMvZTJvRG9jLnhtbC5yZWxzUEsBAi0AFAAGAAgAAAAhAPP1gp3gAAAACgEAAA8AAAAA&#10;AAAAAAAAAAAARQgAAGRycy9kb3ducmV2LnhtbFBLAQItAAoAAAAAAAAAIQDq8vqZGncAABp3AAAU&#10;AAAAAAAAAAAAAAAAAFIJAABkcnMvbWVkaWEvaW1hZ2UxLnBuZ1BLAQItAAoAAAAAAAAAIQCLE+ss&#10;IkkAACJJAAAUAAAAAAAAAAAAAAAAAJ6AAABkcnMvbWVkaWEvaW1hZ2UyLnBuZ1BLBQYAAAAABwAH&#10;AL4BAADyyQAAAAA=&#10;">
                <v:rect id="Rectangle 14" o:spid="_x0000_s1027" style="position:absolute;width:75596;height:34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EBDsEA&#10;AADbAAAADwAAAGRycy9kb3ducmV2LnhtbERPTYvCMBC9C/6HMIIX0XRFRLpGEbGgshersuxtaMa2&#10;bDMpTbbWf28WBG/zeJ+zXHemEi01rrSs4GMSgSDOrC45V3A5J+MFCOeRNVaWScGDHKxX/d4SY23v&#10;fKI29bkIIexiVFB4X8dSuqwgg25ia+LA3Wxj0AfY5FI3eA/hppLTKJpLgyWHhgJr2haU/aZ/RsFN&#10;H9uvQ9olO/xJrqdoS9+jCyk1HHSbTxCeOv8Wv9x7HebP4P+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xAQ7BAAAA2wAAAA8AAAAAAAAAAAAAAAAAmAIAAGRycy9kb3du&#10;cmV2LnhtbFBLBQYAAAAABAAEAPUAAACGAwAAAAA=&#10;" fillcolor="#d6d6d8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19797;top:1154;width:35947;height:18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8/IfCAAAA2wAAAA8AAABkcnMvZG93bnJldi54bWxET8lqwzAQvRfyD2IKuTVyjUlT17IJgSyX&#10;HpqUQm+DNV6oNRKWkrh/XxUCuc3jrVNUkxnEhUbfW1bwvEhAENdW99wq+Dxtn1YgfEDWOFgmBb/k&#10;oSpnDwXm2l75gy7H0IoYwj5HBV0ILpfS1x0Z9AvriCPX2NFgiHBspR7xGsPNINMkWUqDPceGDh1t&#10;Oqp/jmejwL8ad3DfCTX1+27K9mn2tUwzpeaP0/oNRKAp3MU390HH+S/w/0s8QJ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vPyHwgAAANsAAAAPAAAAAAAAAAAAAAAAAJ8C&#10;AABkcnMvZG93bnJldi54bWxQSwUGAAAAAAQABAD3AAAAjgMAAAAA&#10;">
                  <v:imagedata r:id="rId15" o:title=""/>
                  <v:path arrowok="t"/>
                </v:shape>
                <v:rect id="Rectangle 33" o:spid="_x0000_s1029" style="position:absolute;top:37019;width:75456;height:3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6/Tr8A&#10;AADbAAAADwAAAGRycy9kb3ducmV2LnhtbESPQYvCMBSE7wv+h/AEb2uiRVmqUUQRxJt18fxonk2x&#10;ealN1PrvNwsLexxm5htmue5dI57UhdqzhslYgSAuvam50vB93n9+gQgR2WDjmTS8KcB6NfhYYm78&#10;i0/0LGIlEoRDjhpsjG0uZSgtOQxj3xIn7+o7hzHJrpKmw1eCu0ZOlZpLhzWnBYstbS2Vt+LhNLg9&#10;01FdlL3HaqYuXKhddrxpPRr2mwWISH38D/+1D0ZDlsHvl/QD5O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zr9OvwAAANsAAAAPAAAAAAAAAAAAAAAAAJgCAABkcnMvZG93bnJl&#10;di54bWxQSwUGAAAAAAQABAD1AAAAhAMAAAAA&#10;" fillcolor="#0070c0" stroked="f" strokeweight="2pt"/>
                <v:rect id="Rectangle 38" o:spid="_x0000_s1030" style="position:absolute;top:43145;width:75596;height:63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93LMQA&#10;AADbAAAADwAAAGRycy9kb3ducmV2LnhtbERPTWvCQBC9F/wPywi9FN20hSrRVVIhpIUiVAX1NmTH&#10;JJidjdltEv9991Do8fG+l+vB1KKj1lWWFTxPIxDEudUVFwoO+3QyB+E8ssbaMim4k4P1avSwxFjb&#10;nr+p2/lChBB2MSoovW9iKV1ekkE3tQ1x4C62NegDbAupW+xDuKnlSxS9SYMVh4YSG9qUlF93P0bB&#10;ObPm9rTdJsPX7P2Ufprs0N+PSj2Oh2QBwtPg/8V/7g+t4DWMDV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vdyzEAAAA2wAAAA8AAAAAAAAAAAAAAAAAmAIAAGRycy9k&#10;b3ducmV2LnhtbFBLBQYAAAAABAAEAPUAAACJAwAAAAA=&#10;" fillcolor="#a6a6a6" stroked="f" strokeweight="2pt"/>
                <v:shape id="Picture 39" o:spid="_x0000_s1031" type="#_x0000_t75" style="position:absolute;left:9144;top:97299;width:8521;height:8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MgnTEAAAA2wAAAA8AAABkcnMvZG93bnJldi54bWxEj0FrwkAUhO9C/8PyCr3pRoWQRlexltKK&#10;XrRevL1kn0ls9m3IbjX+e1cQPA4z8w0znXemFmdqXWVZwXAQgSDOra64ULD//eonIJxH1lhbJgVX&#10;cjCfvfSmmGp74S2dd74QAcIuRQWl900qpctLMugGtiEO3tG2Bn2QbSF1i5cAN7UcRVEsDVYcFkps&#10;aFlS/rf7NwqSzMpMfsTrz1U8PmSnRbLefDul3l67xQSEp84/w4/2j1Ywfof7l/AD5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MgnTEAAAA2wAAAA8AAAAAAAAAAAAAAAAA&#10;nwIAAGRycy9kb3ducmV2LnhtbFBLBQYAAAAABAAEAPcAAACQAwAAAAA=&#10;">
                  <v:imagedata r:id="rId16" o:title=""/>
                  <v:path arrowok="t"/>
                </v:shape>
                <w10:wrap anchorx="page"/>
              </v:group>
            </w:pict>
          </mc:Fallback>
        </mc:AlternateContent>
      </w:r>
    </w:p>
    <w:p w14:paraId="12A6C8C3" w14:textId="77777777" w:rsidR="00B973A0" w:rsidRDefault="00B973A0" w:rsidP="008544A2">
      <w:pPr>
        <w:tabs>
          <w:tab w:val="left" w:pos="284"/>
        </w:tabs>
        <w:ind w:left="284" w:hanging="993"/>
      </w:pPr>
    </w:p>
    <w:sdt>
      <w:sdtPr>
        <w:id w:val="-2133165109"/>
        <w:docPartObj>
          <w:docPartGallery w:val="Cover Pages"/>
          <w:docPartUnique/>
        </w:docPartObj>
      </w:sdtPr>
      <w:sdtEndPr>
        <w:rPr>
          <w:color w:val="FFFFFF" w:themeColor="background1"/>
        </w:rPr>
      </w:sdtEndPr>
      <w:sdtContent>
        <w:p w14:paraId="23709B5C" w14:textId="77777777" w:rsidR="00B973A0" w:rsidRDefault="00B973A0" w:rsidP="008544A2">
          <w:pPr>
            <w:tabs>
              <w:tab w:val="left" w:pos="284"/>
            </w:tabs>
            <w:ind w:left="284" w:hanging="993"/>
          </w:pPr>
        </w:p>
        <w:p w14:paraId="3204ECF1" w14:textId="77777777" w:rsidR="00B973A0" w:rsidRPr="00072B07" w:rsidRDefault="00B973A0" w:rsidP="008544A2">
          <w:pPr>
            <w:tabs>
              <w:tab w:val="left" w:pos="284"/>
            </w:tabs>
            <w:ind w:left="284" w:hanging="993"/>
            <w:rPr>
              <w:color w:val="FFFFFF" w:themeColor="background1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872CBF6" wp14:editId="17078E09">
                    <wp:simplePos x="0" y="0"/>
                    <wp:positionH relativeFrom="column">
                      <wp:posOffset>-221615</wp:posOffset>
                    </wp:positionH>
                    <wp:positionV relativeFrom="paragraph">
                      <wp:posOffset>2273846</wp:posOffset>
                    </wp:positionV>
                    <wp:extent cx="1713230" cy="481330"/>
                    <wp:effectExtent l="0" t="0" r="127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3230" cy="48133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0770A1" w14:textId="7ABD8373" w:rsidR="0067579F" w:rsidRPr="00072B07" w:rsidRDefault="0067579F" w:rsidP="00B973A0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color w:val="FFFFFF" w:themeColor="background1"/>
                                    <w:sz w:val="48"/>
                                    <w:lang w:val="en-GB"/>
                                  </w:rPr>
                                </w:pPr>
                                <w:r w:rsidRPr="00072B07">
                                  <w:rPr>
                                    <w:rFonts w:ascii="Arial Rounded MT Bold" w:hAnsi="Arial Rounded MT Bold"/>
                                    <w:color w:val="FFFFFF" w:themeColor="background1"/>
                                    <w:sz w:val="48"/>
                                    <w:lang w:val="en-GB"/>
                                  </w:rPr>
                                  <w:t>201</w:t>
                                </w:r>
                                <w:r>
                                  <w:rPr>
                                    <w:rFonts w:ascii="Arial Rounded MT Bold" w:hAnsi="Arial Rounded MT Bold"/>
                                    <w:color w:val="FFFFFF" w:themeColor="background1"/>
                                    <w:sz w:val="48"/>
                                    <w:lang w:val="en-GB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72CB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17.45pt;margin-top:179.05pt;width:134.9pt;height:3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jwhIAIAAB0EAAAOAAAAZHJzL2Uyb0RvYy54bWysU9tu2zAMfR+wfxD0vviSZEmNOEWXrsOA&#10;7gK0+wBFlmNhkqhJSuzs60fJSZptb8P8IJAmeUgekqvbQStyEM5LMDUtJjklwnBopNnV9Nvzw5sl&#10;JT4w0zAFRtT0KDy9Xb9+teptJUroQDXCEQQxvuptTbsQbJVlnndCMz8BKwwaW3CaBVTdLmsc6xFd&#10;q6zM87dZD66xDrjwHv/ej0a6TvhtK3j40rZeBKJqirWF9Lr0buObrVes2jlmO8lPZbB/qEIzaTDp&#10;BeqeBUb2Tv4FpSV34KENEw46g7aVXKQesJsi/6Obp45ZkXpBcry90OT/Hyz/fPjqiGxqWhYLSgzT&#10;OKRnMQTyDgZSRn566yt0e7LoGAb8jXNOvXr7CPy7JwY2HTM7cecc9J1gDdZXxMjsKnTE8RFk23+C&#10;BtOwfYAENLROR/KQDoLoOKfjZTaxFB5TLoppOUUTR9tsWUxRjilYdY62zocPAjSJQk0dzj6hs8Oj&#10;D6Pr2SUm86Bk8yCVSorbbTfKkQOLe5Iv8s0Z/Tc3ZUhf05t5OU/IBmI8QrNKy4B7rKSu6TKP37hZ&#10;kY33pkkugUk1yli0Mid6IiMjN2HYDugYOdtCc0SiHIz7iveFQgfuJyU97mpN/Y89c4IS9dEg2TfF&#10;bBaXOymz+aJExV1bttcWZjhC1TRQMoqbkA4itmHgDofSysTXSyWnWnEHE+One4lLfq0nr5erXv8C&#10;AAD//wMAUEsDBBQABgAIAAAAIQAPZxLi3gAAAAsBAAAPAAAAZHJzL2Rvd25yZXYueG1sTI/BTsMw&#10;DIbvSLxDZCRuW7J1oK5rOo1JcENAQZzdxmsrGqdqsq17ewIXONr+9Pv78+1ke3Gi0XeONSzmCgRx&#10;7UzHjYaP98dZCsIHZIO9Y9JwIQ/b4voqx8y4M7/RqQyNiCHsM9TQhjBkUvq6JYt+7gbieDu40WKI&#10;49hIM+I5htteLpW6lxY7jh9aHGjfUv1VHq2G6UnhM36ahzJVr3jZK1mF3YvWtzfTbgMi0BT+YPjR&#10;j+pQRKfKHdl40WuYJat1RDUkd+kCRCSWv5tKwypJ1iCLXP7vUHwDAAD//wMAUEsBAi0AFAAGAAgA&#10;AAAhALaDOJL+AAAA4QEAABMAAAAAAAAAAAAAAAAAAAAAAFtDb250ZW50X1R5cGVzXS54bWxQSwEC&#10;LQAUAAYACAAAACEAOP0h/9YAAACUAQAACwAAAAAAAAAAAAAAAAAvAQAAX3JlbHMvLnJlbHNQSwEC&#10;LQAUAAYACAAAACEAQO48ISACAAAdBAAADgAAAAAAAAAAAAAAAAAuAgAAZHJzL2Uyb0RvYy54bWxQ&#10;SwECLQAUAAYACAAAACEAD2cS4t4AAAALAQAADwAAAAAAAAAAAAAAAAB6BAAAZHJzL2Rvd25yZXYu&#10;eG1sUEsFBgAAAAAEAAQA8wAAAIUFAAAAAA==&#10;" fillcolor="#0070c0" stroked="f">
                    <v:textbox>
                      <w:txbxContent>
                        <w:p w14:paraId="090770A1" w14:textId="7ABD8373" w:rsidR="0067579F" w:rsidRPr="00072B07" w:rsidRDefault="0067579F" w:rsidP="00B973A0">
                          <w:pPr>
                            <w:jc w:val="center"/>
                            <w:rPr>
                              <w:rFonts w:ascii="Arial Rounded MT Bold" w:hAnsi="Arial Rounded MT Bold"/>
                              <w:color w:val="FFFFFF" w:themeColor="background1"/>
                              <w:sz w:val="48"/>
                              <w:lang w:val="en-GB"/>
                            </w:rPr>
                          </w:pPr>
                          <w:r w:rsidRPr="00072B07">
                            <w:rPr>
                              <w:rFonts w:ascii="Arial Rounded MT Bold" w:hAnsi="Arial Rounded MT Bold"/>
                              <w:color w:val="FFFFFF" w:themeColor="background1"/>
                              <w:sz w:val="48"/>
                              <w:lang w:val="en-GB"/>
                            </w:rPr>
                            <w:t>201</w:t>
                          </w:r>
                          <w:r>
                            <w:rPr>
                              <w:rFonts w:ascii="Arial Rounded MT Bold" w:hAnsi="Arial Rounded MT Bold"/>
                              <w:color w:val="FFFFFF" w:themeColor="background1"/>
                              <w:sz w:val="48"/>
                              <w:lang w:val="en-GB"/>
                            </w:rPr>
                            <w:t>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72B07">
            <w:rPr>
              <w:noProof/>
              <w:color w:val="FFFFFF" w:themeColor="background1"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17E0B7CE" wp14:editId="22F806B8">
                    <wp:simplePos x="0" y="0"/>
                    <wp:positionH relativeFrom="column">
                      <wp:posOffset>1651000</wp:posOffset>
                    </wp:positionH>
                    <wp:positionV relativeFrom="paragraph">
                      <wp:posOffset>4137648</wp:posOffset>
                    </wp:positionV>
                    <wp:extent cx="4083685" cy="4961890"/>
                    <wp:effectExtent l="0" t="0" r="0" b="0"/>
                    <wp:wrapNone/>
                    <wp:docPr id="4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83685" cy="49618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FACEEB" w14:textId="40AFB252" w:rsidR="0067579F" w:rsidRPr="00072B07" w:rsidRDefault="0067579F" w:rsidP="00B973A0">
                                <w:pPr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 w:val="48"/>
                                    <w:lang w:val="fr-LU"/>
                                  </w:rPr>
                                </w:pPr>
                                <w:r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 w:val="48"/>
                                    <w:lang w:val="fr-LU"/>
                                  </w:rPr>
                                  <w:t>QUESTIONNAIRE QUALITATIF</w:t>
                                </w:r>
                              </w:p>
                              <w:p w14:paraId="3C1C9606" w14:textId="77777777" w:rsidR="0067579F" w:rsidRDefault="0067579F" w:rsidP="00B973A0">
                                <w:pPr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 w:val="28"/>
                                    <w:szCs w:val="28"/>
                                    <w:lang w:val="fr-LU"/>
                                  </w:rPr>
                                </w:pPr>
                              </w:p>
                              <w:p w14:paraId="44CCFAC3" w14:textId="7E3F9ADD" w:rsidR="0067579F" w:rsidRDefault="0067579F" w:rsidP="00B973A0">
                                <w:pPr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 w:val="28"/>
                                    <w:szCs w:val="28"/>
                                    <w:lang w:val="fr-LU"/>
                                  </w:rPr>
                                </w:pPr>
                                <w:r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 w:val="28"/>
                                    <w:szCs w:val="28"/>
                                    <w:lang w:val="fr-LU"/>
                                  </w:rPr>
                                  <w:t>Troisième tour d’analyse des marchés</w:t>
                                </w:r>
                              </w:p>
                              <w:p w14:paraId="7380C985" w14:textId="4385DBFE" w:rsidR="0067579F" w:rsidRPr="00CE370B" w:rsidRDefault="0067579F" w:rsidP="00CE370B">
                                <w:pPr>
                                  <w:ind w:left="708"/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Cs w:val="28"/>
                                    <w:lang w:val="fr-LU"/>
                                  </w:rPr>
                                </w:pPr>
                                <w:r w:rsidRPr="00CE370B"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Cs w:val="28"/>
                                    <w:lang w:val="fr-LU"/>
                                  </w:rPr>
                                  <w:t>M1/2007</w:t>
                                </w:r>
                                <w:r w:rsidR="00B545FF"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Cs w:val="28"/>
                                    <w:lang w:val="fr-LU"/>
                                  </w:rPr>
                                  <w:t xml:space="preserve"> </w:t>
                                </w:r>
                                <w:r w:rsidRPr="00CE370B"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Cs w:val="28"/>
                                    <w:lang w:val="fr-LU"/>
                                  </w:rPr>
                                  <w:t>-</w:t>
                                </w:r>
                                <w:r w:rsidR="00B532BA"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Cs w:val="28"/>
                                    <w:lang w:val="fr-LU"/>
                                  </w:rPr>
                                  <w:t xml:space="preserve"> </w:t>
                                </w:r>
                                <w:r w:rsidRPr="00CE370B"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Cs w:val="28"/>
                                    <w:lang w:val="fr-LU"/>
                                  </w:rPr>
                                  <w:t>Accès au réseau téléphonique public en position déterminée pour la clientèle résidentielle et non résidentielle.</w:t>
                                </w:r>
                              </w:p>
                              <w:p w14:paraId="1B12A984" w14:textId="5E0A4E86" w:rsidR="0067579F" w:rsidRPr="00CE370B" w:rsidRDefault="0067579F" w:rsidP="00CE370B">
                                <w:pPr>
                                  <w:ind w:left="708"/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Cs w:val="28"/>
                                    <w:lang w:val="fr-LU"/>
                                  </w:rPr>
                                </w:pPr>
                                <w:r w:rsidRPr="00CE370B"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Cs w:val="28"/>
                                    <w:lang w:val="fr-LU"/>
                                  </w:rPr>
                                  <w:t>M2/2007 -</w:t>
                                </w:r>
                                <w:r w:rsidR="00B532BA"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Cs w:val="28"/>
                                    <w:lang w:val="fr-LU"/>
                                  </w:rPr>
                                  <w:t xml:space="preserve"> </w:t>
                                </w:r>
                                <w:r w:rsidRPr="00CE370B"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Cs w:val="28"/>
                                    <w:lang w:val="fr-LU"/>
                                  </w:rPr>
                                  <w:t>Départ d’appel sur le réseau téléphonique public en position déterminée.</w:t>
                                </w:r>
                              </w:p>
                              <w:p w14:paraId="69AEF437" w14:textId="6AA449CC" w:rsidR="0067579F" w:rsidRPr="00CE370B" w:rsidRDefault="0067579F" w:rsidP="00CE370B">
                                <w:pPr>
                                  <w:ind w:left="708"/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Cs w:val="28"/>
                                    <w:lang w:val="fr-LU"/>
                                  </w:rPr>
                                </w:pPr>
                                <w:r w:rsidRPr="00CE370B"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Cs w:val="28"/>
                                    <w:lang w:val="fr-LU"/>
                                  </w:rPr>
                                  <w:t>M1/2014 - Fourniture en gros de terminaison d'appel sur réseaux téléphoniques publics individuels en position déterminée</w:t>
                                </w:r>
                              </w:p>
                              <w:p w14:paraId="53D5B4AF" w14:textId="28399D1B" w:rsidR="0067579F" w:rsidRPr="00CE370B" w:rsidRDefault="0067579F" w:rsidP="00CE370B">
                                <w:pPr>
                                  <w:ind w:left="708"/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Cs w:val="28"/>
                                    <w:lang w:val="fr-LU"/>
                                  </w:rPr>
                                </w:pPr>
                                <w:r w:rsidRPr="00CE370B"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Cs w:val="28"/>
                                    <w:lang w:val="fr-LU"/>
                                  </w:rPr>
                                  <w:t>M2/2014 - Fourniture en gros de terminaison d'appel vocal sur réseaux mobiles individuels</w:t>
                                </w:r>
                              </w:p>
                              <w:p w14:paraId="3932F566" w14:textId="77777777" w:rsidR="0067579F" w:rsidRPr="00C85285" w:rsidRDefault="0067579F" w:rsidP="00B973A0">
                                <w:pPr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 w:val="28"/>
                                    <w:szCs w:val="28"/>
                                    <w:lang w:val="fr-LU"/>
                                  </w:rPr>
                                </w:pPr>
                              </w:p>
                              <w:p w14:paraId="7165BBBE" w14:textId="1E70DAB0" w:rsidR="0067579F" w:rsidRDefault="0067579F" w:rsidP="00B973A0">
                                <w:pPr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 w:val="28"/>
                                    <w:szCs w:val="28"/>
                                    <w:lang w:val="fr-LU"/>
                                  </w:rPr>
                                </w:pPr>
                                <w:r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 w:val="28"/>
                                    <w:szCs w:val="28"/>
                                    <w:lang w:val="fr-LU"/>
                                  </w:rPr>
                                  <w:t xml:space="preserve">Délai de remise des réponses : </w:t>
                                </w:r>
                                <w:r w:rsidR="00162FA6"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 w:val="28"/>
                                    <w:szCs w:val="28"/>
                                    <w:lang w:val="fr-LU"/>
                                  </w:rPr>
                                  <w:t>29</w:t>
                                </w:r>
                                <w:r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 w:val="28"/>
                                    <w:szCs w:val="28"/>
                                    <w:lang w:val="fr-LU"/>
                                  </w:rPr>
                                  <w:t xml:space="preserve"> mars 2016</w:t>
                                </w:r>
                              </w:p>
                              <w:p w14:paraId="4ACEC206" w14:textId="77777777" w:rsidR="0067579F" w:rsidRDefault="0067579F" w:rsidP="00B973A0">
                                <w:pPr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 w:val="28"/>
                                    <w:szCs w:val="28"/>
                                    <w:lang w:val="fr-LU"/>
                                  </w:rPr>
                                </w:pPr>
                              </w:p>
                              <w:p w14:paraId="78F634D8" w14:textId="25DE2074" w:rsidR="0067579F" w:rsidRPr="00CE370B" w:rsidRDefault="0067579F" w:rsidP="00B973A0">
                                <w:pPr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 w:val="24"/>
                                    <w:szCs w:val="28"/>
                                    <w:lang w:val="fr-LU"/>
                                  </w:rPr>
                                </w:pPr>
                                <w:r w:rsidRPr="00CE370B"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 w:val="24"/>
                                    <w:szCs w:val="28"/>
                                    <w:lang w:val="fr-LU"/>
                                  </w:rPr>
                                  <w:t xml:space="preserve">Luxembourg, le </w:t>
                                </w:r>
                                <w:r w:rsidR="00162FA6"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 w:val="24"/>
                                    <w:szCs w:val="28"/>
                                    <w:lang w:val="fr-LU"/>
                                  </w:rPr>
                                  <w:t>19</w:t>
                                </w:r>
                                <w:r w:rsidRPr="00CE370B">
                                  <w:rPr>
                                    <w:rFonts w:ascii="Arial Narrow" w:hAnsi="Arial Narrow" w:cs="Arial"/>
                                    <w:color w:val="FFFFFF" w:themeColor="background1"/>
                                    <w:sz w:val="24"/>
                                    <w:szCs w:val="28"/>
                                    <w:lang w:val="fr-LU"/>
                                  </w:rPr>
                                  <w:t xml:space="preserve"> février 2016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E0B7CE" id="_x0000_s1027" type="#_x0000_t202" style="position:absolute;left:0;text-align:left;margin-left:130pt;margin-top:325.8pt;width:321.55pt;height:39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SRPQIAAFUEAAAOAAAAZHJzL2Uyb0RvYy54bWysVNuO2jAQfa/Uf7D8XhIoUIgIqy3brSpt&#10;L9JuP2BwHGLV9qS2IaFfv2MHWNq+Vc2D5bFnzpw5M87qpjeaHaTzCm3Jx6OcM2kFVsruSv796f7N&#10;gjMfwFag0cqSH6XnN+vXr1ZdW8gJNqgr6RiBWF90bcmbENoiy7xopAE/wlZauqzRGQhkul1WOegI&#10;3ehskufzrENXtQ6F9J5O74ZLvk74dS1F+FrXXgamS07cQlpdWrdxzdYrKHYO2kaJEw34BxYGlKWk&#10;F6g7CMD2Tv0FZZRw6LEOI4Emw7pWQqYaqJpx/kc1jw20MtVC4vj2IpP/f7Diy+GbY6oq+ZTksWCo&#10;R0+yD+w99mwS5elaX5DXY0t+oadjanMq1bcPKH54ZnHTgN3JW+ewayRURG8cI7Or0AHHR5Bt9xkr&#10;SgP7gAmor52J2pEajNCJx/HSmkhF0OE0X7ydL2acCbqbLufjxTI1L4PiHN46Hz5KNCxuSu6o9wke&#10;Dg8+RDpQnF1iNo9aVfdK62Qc/UY7dgAaE5quCjvONPhAhyW/T1/C0ntD5Ae/+SzPzxx8ik85fsPV&#10;lnUlX84msxRuMSZMM2dUoMHXypR8QTgDEhRRvw+2Si4BlB72RF3bk6BRw0HN0G/71LqkdhR7i9WR&#10;FHY4zDm9S9o06H5x1tGMl9z/3IOTVNsnS11ajqex6yEZ09m7CRnu+mZ7fQNWEFTJA2fDdhPSQ4r6&#10;WbylbtYq6fzC5ESZZjdJc3pn8XFc28nr5W+wfgYAAP//AwBQSwMEFAAGAAgAAAAhAPXh1FnhAAAA&#10;DAEAAA8AAABkcnMvZG93bnJldi54bWxMj8FOwzAQRO9I/IO1SFwQtdOABSFOVSG4cIjUAncn2SZp&#10;43UUu234e5YTPa72aeZNvprdIE44hd6TgWShQCDVvumpNfD1+X7/BCJES40dPKGBHwywKq6vcps1&#10;/kwbPG1jKziEQmYNdDGOmZSh7tDZsPAjEv92fnI28jm1spnsmcPdIJdKaelsT9zQ2RFfO6wP26Mz&#10;8FHu7w7k95V0vf5ez7uy3byVxtzezOsXEBHn+A/Dnz6rQ8FOlT9SE8RgYKkVb4kG9GOiQTDxrNIE&#10;RMXoQ5oqkEUuL0cUvwAAAP//AwBQSwECLQAUAAYACAAAACEAtoM4kv4AAADhAQAAEwAAAAAAAAAA&#10;AAAAAAAAAAAAW0NvbnRlbnRfVHlwZXNdLnhtbFBLAQItABQABgAIAAAAIQA4/SH/1gAAAJQBAAAL&#10;AAAAAAAAAAAAAAAAAC8BAABfcmVscy8ucmVsc1BLAQItABQABgAIAAAAIQBsi8SRPQIAAFUEAAAO&#10;AAAAAAAAAAAAAAAAAC4CAABkcnMvZTJvRG9jLnhtbFBLAQItABQABgAIAAAAIQD14dRZ4QAAAAwB&#10;AAAPAAAAAAAAAAAAAAAAAJcEAABkcnMvZG93bnJldi54bWxQSwUGAAAAAAQABADzAAAApQUAAAAA&#10;" fillcolor="#a6a6a6" stroked="f">
                    <v:textbox>
                      <w:txbxContent>
                        <w:p w14:paraId="15FACEEB" w14:textId="40AFB252" w:rsidR="0067579F" w:rsidRPr="00072B07" w:rsidRDefault="0067579F" w:rsidP="00B973A0">
                          <w:pPr>
                            <w:rPr>
                              <w:rFonts w:ascii="Arial Narrow" w:hAnsi="Arial Narrow" w:cs="Arial"/>
                              <w:color w:val="FFFFFF" w:themeColor="background1"/>
                              <w:sz w:val="48"/>
                              <w:lang w:val="fr-LU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FFFFFF" w:themeColor="background1"/>
                              <w:sz w:val="48"/>
                              <w:lang w:val="fr-LU"/>
                            </w:rPr>
                            <w:t>QUESTIONNAIRE QUALITATIF</w:t>
                          </w:r>
                        </w:p>
                        <w:p w14:paraId="3C1C9606" w14:textId="77777777" w:rsidR="0067579F" w:rsidRDefault="0067579F" w:rsidP="00B973A0">
                          <w:pPr>
                            <w:rPr>
                              <w:rFonts w:ascii="Arial Narrow" w:hAnsi="Arial Narrow" w:cs="Arial"/>
                              <w:color w:val="FFFFFF" w:themeColor="background1"/>
                              <w:sz w:val="28"/>
                              <w:szCs w:val="28"/>
                              <w:lang w:val="fr-LU"/>
                            </w:rPr>
                          </w:pPr>
                        </w:p>
                        <w:p w14:paraId="44CCFAC3" w14:textId="7E3F9ADD" w:rsidR="0067579F" w:rsidRDefault="0067579F" w:rsidP="00B973A0">
                          <w:pPr>
                            <w:rPr>
                              <w:rFonts w:ascii="Arial Narrow" w:hAnsi="Arial Narrow" w:cs="Arial"/>
                              <w:color w:val="FFFFFF" w:themeColor="background1"/>
                              <w:sz w:val="28"/>
                              <w:szCs w:val="28"/>
                              <w:lang w:val="fr-LU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FFFFFF" w:themeColor="background1"/>
                              <w:sz w:val="28"/>
                              <w:szCs w:val="28"/>
                              <w:lang w:val="fr-LU"/>
                            </w:rPr>
                            <w:t>Troisième tour d’analyse des marchés</w:t>
                          </w:r>
                        </w:p>
                        <w:p w14:paraId="7380C985" w14:textId="4385DBFE" w:rsidR="0067579F" w:rsidRPr="00CE370B" w:rsidRDefault="0067579F" w:rsidP="00CE370B">
                          <w:pPr>
                            <w:ind w:left="708"/>
                            <w:rPr>
                              <w:rFonts w:ascii="Arial Narrow" w:hAnsi="Arial Narrow" w:cs="Arial"/>
                              <w:color w:val="FFFFFF" w:themeColor="background1"/>
                              <w:szCs w:val="28"/>
                              <w:lang w:val="fr-LU"/>
                            </w:rPr>
                          </w:pPr>
                          <w:r w:rsidRPr="00CE370B">
                            <w:rPr>
                              <w:rFonts w:ascii="Arial Narrow" w:hAnsi="Arial Narrow" w:cs="Arial"/>
                              <w:color w:val="FFFFFF" w:themeColor="background1"/>
                              <w:szCs w:val="28"/>
                              <w:lang w:val="fr-LU"/>
                            </w:rPr>
                            <w:t>M1/2007</w:t>
                          </w:r>
                          <w:r w:rsidR="00B545FF">
                            <w:rPr>
                              <w:rFonts w:ascii="Arial Narrow" w:hAnsi="Arial Narrow" w:cs="Arial"/>
                              <w:color w:val="FFFFFF" w:themeColor="background1"/>
                              <w:szCs w:val="28"/>
                              <w:lang w:val="fr-LU"/>
                            </w:rPr>
                            <w:t xml:space="preserve"> </w:t>
                          </w:r>
                          <w:r w:rsidRPr="00CE370B">
                            <w:rPr>
                              <w:rFonts w:ascii="Arial Narrow" w:hAnsi="Arial Narrow" w:cs="Arial"/>
                              <w:color w:val="FFFFFF" w:themeColor="background1"/>
                              <w:szCs w:val="28"/>
                              <w:lang w:val="fr-LU"/>
                            </w:rPr>
                            <w:t>-</w:t>
                          </w:r>
                          <w:r w:rsidR="00B532BA">
                            <w:rPr>
                              <w:rFonts w:ascii="Arial Narrow" w:hAnsi="Arial Narrow" w:cs="Arial"/>
                              <w:color w:val="FFFFFF" w:themeColor="background1"/>
                              <w:szCs w:val="28"/>
                              <w:lang w:val="fr-LU"/>
                            </w:rPr>
                            <w:t xml:space="preserve"> </w:t>
                          </w:r>
                          <w:r w:rsidRPr="00CE370B">
                            <w:rPr>
                              <w:rFonts w:ascii="Arial Narrow" w:hAnsi="Arial Narrow" w:cs="Arial"/>
                              <w:color w:val="FFFFFF" w:themeColor="background1"/>
                              <w:szCs w:val="28"/>
                              <w:lang w:val="fr-LU"/>
                            </w:rPr>
                            <w:t>Accès au réseau téléphonique public en position déterminée pour la clientèle résidentielle et non résidentielle.</w:t>
                          </w:r>
                        </w:p>
                        <w:p w14:paraId="1B12A984" w14:textId="5E0A4E86" w:rsidR="0067579F" w:rsidRPr="00CE370B" w:rsidRDefault="0067579F" w:rsidP="00CE370B">
                          <w:pPr>
                            <w:ind w:left="708"/>
                            <w:rPr>
                              <w:rFonts w:ascii="Arial Narrow" w:hAnsi="Arial Narrow" w:cs="Arial"/>
                              <w:color w:val="FFFFFF" w:themeColor="background1"/>
                              <w:szCs w:val="28"/>
                              <w:lang w:val="fr-LU"/>
                            </w:rPr>
                          </w:pPr>
                          <w:r w:rsidRPr="00CE370B">
                            <w:rPr>
                              <w:rFonts w:ascii="Arial Narrow" w:hAnsi="Arial Narrow" w:cs="Arial"/>
                              <w:color w:val="FFFFFF" w:themeColor="background1"/>
                              <w:szCs w:val="28"/>
                              <w:lang w:val="fr-LU"/>
                            </w:rPr>
                            <w:t>M2/2007 -</w:t>
                          </w:r>
                          <w:r w:rsidR="00B532BA">
                            <w:rPr>
                              <w:rFonts w:ascii="Arial Narrow" w:hAnsi="Arial Narrow" w:cs="Arial"/>
                              <w:color w:val="FFFFFF" w:themeColor="background1"/>
                              <w:szCs w:val="28"/>
                              <w:lang w:val="fr-LU"/>
                            </w:rPr>
                            <w:t xml:space="preserve"> </w:t>
                          </w:r>
                          <w:r w:rsidRPr="00CE370B">
                            <w:rPr>
                              <w:rFonts w:ascii="Arial Narrow" w:hAnsi="Arial Narrow" w:cs="Arial"/>
                              <w:color w:val="FFFFFF" w:themeColor="background1"/>
                              <w:szCs w:val="28"/>
                              <w:lang w:val="fr-LU"/>
                            </w:rPr>
                            <w:t>Départ d’appel sur le réseau téléphonique public en position déterminée.</w:t>
                          </w:r>
                        </w:p>
                        <w:p w14:paraId="69AEF437" w14:textId="6AA449CC" w:rsidR="0067579F" w:rsidRPr="00CE370B" w:rsidRDefault="0067579F" w:rsidP="00CE370B">
                          <w:pPr>
                            <w:ind w:left="708"/>
                            <w:rPr>
                              <w:rFonts w:ascii="Arial Narrow" w:hAnsi="Arial Narrow" w:cs="Arial"/>
                              <w:color w:val="FFFFFF" w:themeColor="background1"/>
                              <w:szCs w:val="28"/>
                              <w:lang w:val="fr-LU"/>
                            </w:rPr>
                          </w:pPr>
                          <w:r w:rsidRPr="00CE370B">
                            <w:rPr>
                              <w:rFonts w:ascii="Arial Narrow" w:hAnsi="Arial Narrow" w:cs="Arial"/>
                              <w:color w:val="FFFFFF" w:themeColor="background1"/>
                              <w:szCs w:val="28"/>
                              <w:lang w:val="fr-LU"/>
                            </w:rPr>
                            <w:t>M1/2014 - Fourniture en gros de terminaison d'appel sur réseaux téléphoniques publics individuels en position déterminée</w:t>
                          </w:r>
                        </w:p>
                        <w:p w14:paraId="53D5B4AF" w14:textId="28399D1B" w:rsidR="0067579F" w:rsidRPr="00CE370B" w:rsidRDefault="0067579F" w:rsidP="00CE370B">
                          <w:pPr>
                            <w:ind w:left="708"/>
                            <w:rPr>
                              <w:rFonts w:ascii="Arial Narrow" w:hAnsi="Arial Narrow" w:cs="Arial"/>
                              <w:color w:val="FFFFFF" w:themeColor="background1"/>
                              <w:szCs w:val="28"/>
                              <w:lang w:val="fr-LU"/>
                            </w:rPr>
                          </w:pPr>
                          <w:r w:rsidRPr="00CE370B">
                            <w:rPr>
                              <w:rFonts w:ascii="Arial Narrow" w:hAnsi="Arial Narrow" w:cs="Arial"/>
                              <w:color w:val="FFFFFF" w:themeColor="background1"/>
                              <w:szCs w:val="28"/>
                              <w:lang w:val="fr-LU"/>
                            </w:rPr>
                            <w:t>M2/2014 - Fourniture en gros de terminaison d'appel vocal sur réseaux mobiles individuels</w:t>
                          </w:r>
                        </w:p>
                        <w:p w14:paraId="3932F566" w14:textId="77777777" w:rsidR="0067579F" w:rsidRPr="00C85285" w:rsidRDefault="0067579F" w:rsidP="00B973A0">
                          <w:pPr>
                            <w:rPr>
                              <w:rFonts w:ascii="Arial Narrow" w:hAnsi="Arial Narrow" w:cs="Arial"/>
                              <w:color w:val="FFFFFF" w:themeColor="background1"/>
                              <w:sz w:val="28"/>
                              <w:szCs w:val="28"/>
                              <w:lang w:val="fr-LU"/>
                            </w:rPr>
                          </w:pPr>
                        </w:p>
                        <w:p w14:paraId="7165BBBE" w14:textId="1E70DAB0" w:rsidR="0067579F" w:rsidRDefault="0067579F" w:rsidP="00B973A0">
                          <w:pPr>
                            <w:rPr>
                              <w:rFonts w:ascii="Arial Narrow" w:hAnsi="Arial Narrow" w:cs="Arial"/>
                              <w:color w:val="FFFFFF" w:themeColor="background1"/>
                              <w:sz w:val="28"/>
                              <w:szCs w:val="28"/>
                              <w:lang w:val="fr-LU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FFFFFF" w:themeColor="background1"/>
                              <w:sz w:val="28"/>
                              <w:szCs w:val="28"/>
                              <w:lang w:val="fr-LU"/>
                            </w:rPr>
                            <w:t xml:space="preserve">Délai de remise des réponses : </w:t>
                          </w:r>
                          <w:r w:rsidR="00162FA6">
                            <w:rPr>
                              <w:rFonts w:ascii="Arial Narrow" w:hAnsi="Arial Narrow" w:cs="Arial"/>
                              <w:color w:val="FFFFFF" w:themeColor="background1"/>
                              <w:sz w:val="28"/>
                              <w:szCs w:val="28"/>
                              <w:lang w:val="fr-LU"/>
                            </w:rPr>
                            <w:t>29</w:t>
                          </w:r>
                          <w:r>
                            <w:rPr>
                              <w:rFonts w:ascii="Arial Narrow" w:hAnsi="Arial Narrow" w:cs="Arial"/>
                              <w:color w:val="FFFFFF" w:themeColor="background1"/>
                              <w:sz w:val="28"/>
                              <w:szCs w:val="28"/>
                              <w:lang w:val="fr-LU"/>
                            </w:rPr>
                            <w:t xml:space="preserve"> mars 2016</w:t>
                          </w:r>
                        </w:p>
                        <w:p w14:paraId="4ACEC206" w14:textId="77777777" w:rsidR="0067579F" w:rsidRDefault="0067579F" w:rsidP="00B973A0">
                          <w:pPr>
                            <w:rPr>
                              <w:rFonts w:ascii="Arial Narrow" w:hAnsi="Arial Narrow" w:cs="Arial"/>
                              <w:color w:val="FFFFFF" w:themeColor="background1"/>
                              <w:sz w:val="28"/>
                              <w:szCs w:val="28"/>
                              <w:lang w:val="fr-LU"/>
                            </w:rPr>
                          </w:pPr>
                        </w:p>
                        <w:p w14:paraId="78F634D8" w14:textId="25DE2074" w:rsidR="0067579F" w:rsidRPr="00CE370B" w:rsidRDefault="0067579F" w:rsidP="00B973A0">
                          <w:pPr>
                            <w:rPr>
                              <w:rFonts w:ascii="Arial Narrow" w:hAnsi="Arial Narrow" w:cs="Arial"/>
                              <w:color w:val="FFFFFF" w:themeColor="background1"/>
                              <w:sz w:val="24"/>
                              <w:szCs w:val="28"/>
                              <w:lang w:val="fr-LU"/>
                            </w:rPr>
                          </w:pPr>
                          <w:r w:rsidRPr="00CE370B">
                            <w:rPr>
                              <w:rFonts w:ascii="Arial Narrow" w:hAnsi="Arial Narrow" w:cs="Arial"/>
                              <w:color w:val="FFFFFF" w:themeColor="background1"/>
                              <w:sz w:val="24"/>
                              <w:szCs w:val="28"/>
                              <w:lang w:val="fr-LU"/>
                            </w:rPr>
                            <w:t xml:space="preserve">Luxembourg, le </w:t>
                          </w:r>
                          <w:r w:rsidR="00162FA6">
                            <w:rPr>
                              <w:rFonts w:ascii="Arial Narrow" w:hAnsi="Arial Narrow" w:cs="Arial"/>
                              <w:color w:val="FFFFFF" w:themeColor="background1"/>
                              <w:sz w:val="24"/>
                              <w:szCs w:val="28"/>
                              <w:lang w:val="fr-LU"/>
                            </w:rPr>
                            <w:t>19</w:t>
                          </w:r>
                          <w:r w:rsidRPr="00CE370B">
                            <w:rPr>
                              <w:rFonts w:ascii="Arial Narrow" w:hAnsi="Arial Narrow" w:cs="Arial"/>
                              <w:color w:val="FFFFFF" w:themeColor="background1"/>
                              <w:sz w:val="24"/>
                              <w:szCs w:val="28"/>
                              <w:lang w:val="fr-LU"/>
                            </w:rPr>
                            <w:t xml:space="preserve"> février 2016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72B07">
            <w:rPr>
              <w:color w:val="FFFFFF" w:themeColor="background1"/>
            </w:rPr>
            <w:br w:type="page"/>
          </w:r>
        </w:p>
      </w:sdtContent>
    </w:sdt>
    <w:p w14:paraId="519A3D96" w14:textId="77777777" w:rsidR="005378A0" w:rsidRDefault="00407324">
      <w:pPr>
        <w:pStyle w:val="TOC1"/>
        <w:tabs>
          <w:tab w:val="left" w:pos="440"/>
          <w:tab w:val="right" w:leader="dot" w:pos="9016"/>
        </w:tabs>
        <w:rPr>
          <w:noProof/>
          <w:lang w:eastAsia="fr-FR"/>
        </w:rPr>
      </w:pPr>
      <w:r>
        <w:rPr>
          <w:rStyle w:val="Hyperlink"/>
          <w:noProof/>
        </w:rPr>
        <w:lastRenderedPageBreak/>
        <w:fldChar w:fldCharType="begin"/>
      </w:r>
      <w:r>
        <w:rPr>
          <w:rStyle w:val="Hyperlink"/>
          <w:noProof/>
        </w:rPr>
        <w:instrText xml:space="preserve"> TOC \o "1-2" \h \z \u </w:instrText>
      </w:r>
      <w:r>
        <w:rPr>
          <w:rStyle w:val="Hyperlink"/>
          <w:noProof/>
        </w:rPr>
        <w:fldChar w:fldCharType="separate"/>
      </w:r>
      <w:hyperlink w:anchor="_Toc443485018" w:history="1">
        <w:r w:rsidR="005378A0" w:rsidRPr="002D0B71">
          <w:rPr>
            <w:rStyle w:val="Hyperlink"/>
            <w:noProof/>
          </w:rPr>
          <w:t>1</w:t>
        </w:r>
        <w:r w:rsidR="005378A0">
          <w:rPr>
            <w:noProof/>
            <w:lang w:eastAsia="fr-FR"/>
          </w:rPr>
          <w:tab/>
        </w:r>
        <w:r w:rsidR="005378A0" w:rsidRPr="002D0B71">
          <w:rPr>
            <w:rStyle w:val="Hyperlink"/>
            <w:noProof/>
          </w:rPr>
          <w:t>Introduction</w:t>
        </w:r>
        <w:r w:rsidR="005378A0">
          <w:rPr>
            <w:noProof/>
            <w:webHidden/>
          </w:rPr>
          <w:tab/>
        </w:r>
        <w:r w:rsidR="005378A0">
          <w:rPr>
            <w:noProof/>
            <w:webHidden/>
          </w:rPr>
          <w:fldChar w:fldCharType="begin"/>
        </w:r>
        <w:r w:rsidR="005378A0">
          <w:rPr>
            <w:noProof/>
            <w:webHidden/>
          </w:rPr>
          <w:instrText xml:space="preserve"> PAGEREF _Toc443485018 \h </w:instrText>
        </w:r>
        <w:r w:rsidR="005378A0">
          <w:rPr>
            <w:noProof/>
            <w:webHidden/>
          </w:rPr>
        </w:r>
        <w:r w:rsidR="005378A0">
          <w:rPr>
            <w:noProof/>
            <w:webHidden/>
          </w:rPr>
          <w:fldChar w:fldCharType="separate"/>
        </w:r>
        <w:r w:rsidR="005378A0">
          <w:rPr>
            <w:noProof/>
            <w:webHidden/>
          </w:rPr>
          <w:t>3</w:t>
        </w:r>
        <w:r w:rsidR="005378A0">
          <w:rPr>
            <w:noProof/>
            <w:webHidden/>
          </w:rPr>
          <w:fldChar w:fldCharType="end"/>
        </w:r>
      </w:hyperlink>
    </w:p>
    <w:p w14:paraId="2539825A" w14:textId="77777777" w:rsidR="005378A0" w:rsidRDefault="000D27BC">
      <w:pPr>
        <w:pStyle w:val="TOC1"/>
        <w:tabs>
          <w:tab w:val="left" w:pos="440"/>
          <w:tab w:val="right" w:leader="dot" w:pos="9016"/>
        </w:tabs>
        <w:rPr>
          <w:noProof/>
          <w:lang w:eastAsia="fr-FR"/>
        </w:rPr>
      </w:pPr>
      <w:hyperlink w:anchor="_Toc443485019" w:history="1">
        <w:r w:rsidR="005378A0" w:rsidRPr="002D0B71">
          <w:rPr>
            <w:rStyle w:val="Hyperlink"/>
            <w:noProof/>
          </w:rPr>
          <w:t>2</w:t>
        </w:r>
        <w:r w:rsidR="005378A0">
          <w:rPr>
            <w:noProof/>
            <w:lang w:eastAsia="fr-FR"/>
          </w:rPr>
          <w:tab/>
        </w:r>
        <w:r w:rsidR="005378A0" w:rsidRPr="002D0B71">
          <w:rPr>
            <w:rStyle w:val="Hyperlink"/>
            <w:noProof/>
          </w:rPr>
          <w:t>Questionnaire qualitatif</w:t>
        </w:r>
        <w:r w:rsidR="005378A0">
          <w:rPr>
            <w:noProof/>
            <w:webHidden/>
          </w:rPr>
          <w:tab/>
        </w:r>
        <w:r w:rsidR="005378A0">
          <w:rPr>
            <w:noProof/>
            <w:webHidden/>
          </w:rPr>
          <w:fldChar w:fldCharType="begin"/>
        </w:r>
        <w:r w:rsidR="005378A0">
          <w:rPr>
            <w:noProof/>
            <w:webHidden/>
          </w:rPr>
          <w:instrText xml:space="preserve"> PAGEREF _Toc443485019 \h </w:instrText>
        </w:r>
        <w:r w:rsidR="005378A0">
          <w:rPr>
            <w:noProof/>
            <w:webHidden/>
          </w:rPr>
        </w:r>
        <w:r w:rsidR="005378A0">
          <w:rPr>
            <w:noProof/>
            <w:webHidden/>
          </w:rPr>
          <w:fldChar w:fldCharType="separate"/>
        </w:r>
        <w:r w:rsidR="005378A0">
          <w:rPr>
            <w:noProof/>
            <w:webHidden/>
          </w:rPr>
          <w:t>4</w:t>
        </w:r>
        <w:r w:rsidR="005378A0">
          <w:rPr>
            <w:noProof/>
            <w:webHidden/>
          </w:rPr>
          <w:fldChar w:fldCharType="end"/>
        </w:r>
      </w:hyperlink>
    </w:p>
    <w:p w14:paraId="2A4A8EE3" w14:textId="77777777" w:rsidR="005378A0" w:rsidRDefault="000D27BC">
      <w:pPr>
        <w:pStyle w:val="TOC2"/>
        <w:tabs>
          <w:tab w:val="left" w:pos="880"/>
          <w:tab w:val="right" w:leader="dot" w:pos="9016"/>
        </w:tabs>
        <w:rPr>
          <w:noProof/>
          <w:lang w:eastAsia="fr-FR"/>
        </w:rPr>
      </w:pPr>
      <w:hyperlink w:anchor="_Toc443485020" w:history="1">
        <w:r w:rsidR="005378A0" w:rsidRPr="002D0B71">
          <w:rPr>
            <w:rStyle w:val="Hyperlink"/>
            <w:noProof/>
          </w:rPr>
          <w:t>2.1</w:t>
        </w:r>
        <w:r w:rsidR="005378A0">
          <w:rPr>
            <w:noProof/>
            <w:lang w:eastAsia="fr-FR"/>
          </w:rPr>
          <w:tab/>
        </w:r>
        <w:r w:rsidR="005378A0" w:rsidRPr="002D0B71">
          <w:rPr>
            <w:rStyle w:val="Hyperlink"/>
            <w:noProof/>
          </w:rPr>
          <w:t>Information sur l’entreprise notifiée répondant</w:t>
        </w:r>
        <w:r w:rsidR="005378A0">
          <w:rPr>
            <w:noProof/>
            <w:webHidden/>
          </w:rPr>
          <w:tab/>
        </w:r>
        <w:r w:rsidR="005378A0">
          <w:rPr>
            <w:noProof/>
            <w:webHidden/>
          </w:rPr>
          <w:fldChar w:fldCharType="begin"/>
        </w:r>
        <w:r w:rsidR="005378A0">
          <w:rPr>
            <w:noProof/>
            <w:webHidden/>
          </w:rPr>
          <w:instrText xml:space="preserve"> PAGEREF _Toc443485020 \h </w:instrText>
        </w:r>
        <w:r w:rsidR="005378A0">
          <w:rPr>
            <w:noProof/>
            <w:webHidden/>
          </w:rPr>
        </w:r>
        <w:r w:rsidR="005378A0">
          <w:rPr>
            <w:noProof/>
            <w:webHidden/>
          </w:rPr>
          <w:fldChar w:fldCharType="separate"/>
        </w:r>
        <w:r w:rsidR="005378A0">
          <w:rPr>
            <w:noProof/>
            <w:webHidden/>
          </w:rPr>
          <w:t>4</w:t>
        </w:r>
        <w:r w:rsidR="005378A0">
          <w:rPr>
            <w:noProof/>
            <w:webHidden/>
          </w:rPr>
          <w:fldChar w:fldCharType="end"/>
        </w:r>
      </w:hyperlink>
    </w:p>
    <w:p w14:paraId="09586C4A" w14:textId="77777777" w:rsidR="005378A0" w:rsidRDefault="000D27BC">
      <w:pPr>
        <w:pStyle w:val="TOC2"/>
        <w:tabs>
          <w:tab w:val="left" w:pos="880"/>
          <w:tab w:val="right" w:leader="dot" w:pos="9016"/>
        </w:tabs>
        <w:rPr>
          <w:noProof/>
          <w:lang w:eastAsia="fr-FR"/>
        </w:rPr>
      </w:pPr>
      <w:hyperlink w:anchor="_Toc443485021" w:history="1">
        <w:r w:rsidR="005378A0" w:rsidRPr="002D0B71">
          <w:rPr>
            <w:rStyle w:val="Hyperlink"/>
            <w:noProof/>
          </w:rPr>
          <w:t>2.2</w:t>
        </w:r>
        <w:r w:rsidR="005378A0">
          <w:rPr>
            <w:noProof/>
            <w:lang w:eastAsia="fr-FR"/>
          </w:rPr>
          <w:tab/>
        </w:r>
        <w:r w:rsidR="005378A0" w:rsidRPr="002D0B71">
          <w:rPr>
            <w:rStyle w:val="Hyperlink"/>
            <w:noProof/>
          </w:rPr>
          <w:t>Description de l’activité et positionnement de l’entreprise notifiée</w:t>
        </w:r>
        <w:r w:rsidR="005378A0">
          <w:rPr>
            <w:noProof/>
            <w:webHidden/>
          </w:rPr>
          <w:tab/>
        </w:r>
        <w:r w:rsidR="005378A0">
          <w:rPr>
            <w:noProof/>
            <w:webHidden/>
          </w:rPr>
          <w:fldChar w:fldCharType="begin"/>
        </w:r>
        <w:r w:rsidR="005378A0">
          <w:rPr>
            <w:noProof/>
            <w:webHidden/>
          </w:rPr>
          <w:instrText xml:space="preserve"> PAGEREF _Toc443485021 \h </w:instrText>
        </w:r>
        <w:r w:rsidR="005378A0">
          <w:rPr>
            <w:noProof/>
            <w:webHidden/>
          </w:rPr>
        </w:r>
        <w:r w:rsidR="005378A0">
          <w:rPr>
            <w:noProof/>
            <w:webHidden/>
          </w:rPr>
          <w:fldChar w:fldCharType="separate"/>
        </w:r>
        <w:r w:rsidR="005378A0">
          <w:rPr>
            <w:noProof/>
            <w:webHidden/>
          </w:rPr>
          <w:t>5</w:t>
        </w:r>
        <w:r w:rsidR="005378A0">
          <w:rPr>
            <w:noProof/>
            <w:webHidden/>
          </w:rPr>
          <w:fldChar w:fldCharType="end"/>
        </w:r>
      </w:hyperlink>
    </w:p>
    <w:p w14:paraId="203F13D9" w14:textId="77777777" w:rsidR="005378A0" w:rsidRDefault="000D27BC">
      <w:pPr>
        <w:pStyle w:val="TOC2"/>
        <w:tabs>
          <w:tab w:val="left" w:pos="880"/>
          <w:tab w:val="right" w:leader="dot" w:pos="9016"/>
        </w:tabs>
        <w:rPr>
          <w:noProof/>
          <w:lang w:eastAsia="fr-FR"/>
        </w:rPr>
      </w:pPr>
      <w:hyperlink w:anchor="_Toc443485022" w:history="1">
        <w:r w:rsidR="005378A0" w:rsidRPr="002D0B71">
          <w:rPr>
            <w:rStyle w:val="Hyperlink"/>
            <w:noProof/>
          </w:rPr>
          <w:t>2.3</w:t>
        </w:r>
        <w:r w:rsidR="005378A0">
          <w:rPr>
            <w:noProof/>
            <w:lang w:eastAsia="fr-FR"/>
          </w:rPr>
          <w:tab/>
        </w:r>
        <w:r w:rsidR="005378A0" w:rsidRPr="002D0B71">
          <w:rPr>
            <w:rStyle w:val="Hyperlink"/>
            <w:noProof/>
          </w:rPr>
          <w:t>Appréciation de l’évolution de la situation concurrentielle</w:t>
        </w:r>
        <w:r w:rsidR="005378A0">
          <w:rPr>
            <w:noProof/>
            <w:webHidden/>
          </w:rPr>
          <w:tab/>
        </w:r>
        <w:r w:rsidR="005378A0">
          <w:rPr>
            <w:noProof/>
            <w:webHidden/>
          </w:rPr>
          <w:fldChar w:fldCharType="begin"/>
        </w:r>
        <w:r w:rsidR="005378A0">
          <w:rPr>
            <w:noProof/>
            <w:webHidden/>
          </w:rPr>
          <w:instrText xml:space="preserve"> PAGEREF _Toc443485022 \h </w:instrText>
        </w:r>
        <w:r w:rsidR="005378A0">
          <w:rPr>
            <w:noProof/>
            <w:webHidden/>
          </w:rPr>
        </w:r>
        <w:r w:rsidR="005378A0">
          <w:rPr>
            <w:noProof/>
            <w:webHidden/>
          </w:rPr>
          <w:fldChar w:fldCharType="separate"/>
        </w:r>
        <w:r w:rsidR="005378A0">
          <w:rPr>
            <w:noProof/>
            <w:webHidden/>
          </w:rPr>
          <w:t>6</w:t>
        </w:r>
        <w:r w:rsidR="005378A0">
          <w:rPr>
            <w:noProof/>
            <w:webHidden/>
          </w:rPr>
          <w:fldChar w:fldCharType="end"/>
        </w:r>
      </w:hyperlink>
    </w:p>
    <w:p w14:paraId="2EE931D1" w14:textId="77777777" w:rsidR="005378A0" w:rsidRDefault="000D27BC">
      <w:pPr>
        <w:pStyle w:val="TOC2"/>
        <w:tabs>
          <w:tab w:val="left" w:pos="880"/>
          <w:tab w:val="right" w:leader="dot" w:pos="9016"/>
        </w:tabs>
        <w:rPr>
          <w:noProof/>
          <w:lang w:eastAsia="fr-FR"/>
        </w:rPr>
      </w:pPr>
      <w:hyperlink w:anchor="_Toc443485023" w:history="1">
        <w:r w:rsidR="005378A0" w:rsidRPr="002D0B71">
          <w:rPr>
            <w:rStyle w:val="Hyperlink"/>
            <w:noProof/>
          </w:rPr>
          <w:t>2.4</w:t>
        </w:r>
        <w:r w:rsidR="005378A0">
          <w:rPr>
            <w:noProof/>
            <w:lang w:eastAsia="fr-FR"/>
          </w:rPr>
          <w:tab/>
        </w:r>
        <w:r w:rsidR="005378A0" w:rsidRPr="002D0B71">
          <w:rPr>
            <w:rStyle w:val="Hyperlink"/>
            <w:noProof/>
          </w:rPr>
          <w:t>Appréciation de l’évolution technologique</w:t>
        </w:r>
        <w:r w:rsidR="005378A0">
          <w:rPr>
            <w:noProof/>
            <w:webHidden/>
          </w:rPr>
          <w:tab/>
        </w:r>
        <w:r w:rsidR="005378A0">
          <w:rPr>
            <w:noProof/>
            <w:webHidden/>
          </w:rPr>
          <w:fldChar w:fldCharType="begin"/>
        </w:r>
        <w:r w:rsidR="005378A0">
          <w:rPr>
            <w:noProof/>
            <w:webHidden/>
          </w:rPr>
          <w:instrText xml:space="preserve"> PAGEREF _Toc443485023 \h </w:instrText>
        </w:r>
        <w:r w:rsidR="005378A0">
          <w:rPr>
            <w:noProof/>
            <w:webHidden/>
          </w:rPr>
        </w:r>
        <w:r w:rsidR="005378A0">
          <w:rPr>
            <w:noProof/>
            <w:webHidden/>
          </w:rPr>
          <w:fldChar w:fldCharType="separate"/>
        </w:r>
        <w:r w:rsidR="005378A0">
          <w:rPr>
            <w:noProof/>
            <w:webHidden/>
          </w:rPr>
          <w:t>7</w:t>
        </w:r>
        <w:r w:rsidR="005378A0">
          <w:rPr>
            <w:noProof/>
            <w:webHidden/>
          </w:rPr>
          <w:fldChar w:fldCharType="end"/>
        </w:r>
      </w:hyperlink>
    </w:p>
    <w:p w14:paraId="4328EB6D" w14:textId="77777777" w:rsidR="005378A0" w:rsidRDefault="000D27BC">
      <w:pPr>
        <w:pStyle w:val="TOC2"/>
        <w:tabs>
          <w:tab w:val="left" w:pos="880"/>
          <w:tab w:val="right" w:leader="dot" w:pos="9016"/>
        </w:tabs>
        <w:rPr>
          <w:noProof/>
          <w:lang w:eastAsia="fr-FR"/>
        </w:rPr>
      </w:pPr>
      <w:hyperlink w:anchor="_Toc443485024" w:history="1">
        <w:r w:rsidR="005378A0" w:rsidRPr="002D0B71">
          <w:rPr>
            <w:rStyle w:val="Hyperlink"/>
            <w:noProof/>
          </w:rPr>
          <w:t>2.5</w:t>
        </w:r>
        <w:r w:rsidR="005378A0">
          <w:rPr>
            <w:noProof/>
            <w:lang w:eastAsia="fr-FR"/>
          </w:rPr>
          <w:tab/>
        </w:r>
        <w:r w:rsidR="005378A0" w:rsidRPr="002D0B71">
          <w:rPr>
            <w:rStyle w:val="Hyperlink"/>
            <w:noProof/>
          </w:rPr>
          <w:t>Description de votre infrastructure</w:t>
        </w:r>
        <w:r w:rsidR="005378A0">
          <w:rPr>
            <w:noProof/>
            <w:webHidden/>
          </w:rPr>
          <w:tab/>
        </w:r>
        <w:r w:rsidR="005378A0">
          <w:rPr>
            <w:noProof/>
            <w:webHidden/>
          </w:rPr>
          <w:fldChar w:fldCharType="begin"/>
        </w:r>
        <w:r w:rsidR="005378A0">
          <w:rPr>
            <w:noProof/>
            <w:webHidden/>
          </w:rPr>
          <w:instrText xml:space="preserve"> PAGEREF _Toc443485024 \h </w:instrText>
        </w:r>
        <w:r w:rsidR="005378A0">
          <w:rPr>
            <w:noProof/>
            <w:webHidden/>
          </w:rPr>
        </w:r>
        <w:r w:rsidR="005378A0">
          <w:rPr>
            <w:noProof/>
            <w:webHidden/>
          </w:rPr>
          <w:fldChar w:fldCharType="separate"/>
        </w:r>
        <w:r w:rsidR="005378A0">
          <w:rPr>
            <w:noProof/>
            <w:webHidden/>
          </w:rPr>
          <w:t>8</w:t>
        </w:r>
        <w:r w:rsidR="005378A0">
          <w:rPr>
            <w:noProof/>
            <w:webHidden/>
          </w:rPr>
          <w:fldChar w:fldCharType="end"/>
        </w:r>
      </w:hyperlink>
    </w:p>
    <w:p w14:paraId="13DC9FE6" w14:textId="77777777" w:rsidR="005378A0" w:rsidRDefault="000D27BC">
      <w:pPr>
        <w:pStyle w:val="TOC2"/>
        <w:tabs>
          <w:tab w:val="left" w:pos="880"/>
          <w:tab w:val="right" w:leader="dot" w:pos="9016"/>
        </w:tabs>
        <w:rPr>
          <w:noProof/>
          <w:lang w:eastAsia="fr-FR"/>
        </w:rPr>
      </w:pPr>
      <w:hyperlink w:anchor="_Toc443485025" w:history="1">
        <w:r w:rsidR="005378A0" w:rsidRPr="002D0B71">
          <w:rPr>
            <w:rStyle w:val="Hyperlink"/>
            <w:noProof/>
          </w:rPr>
          <w:t>2.6</w:t>
        </w:r>
        <w:r w:rsidR="005378A0">
          <w:rPr>
            <w:noProof/>
            <w:lang w:eastAsia="fr-FR"/>
          </w:rPr>
          <w:tab/>
        </w:r>
        <w:r w:rsidR="005378A0" w:rsidRPr="002D0B71">
          <w:rPr>
            <w:rStyle w:val="Hyperlink"/>
            <w:noProof/>
          </w:rPr>
          <w:t>Appréciation de l’accès aux ressources</w:t>
        </w:r>
        <w:r w:rsidR="005378A0">
          <w:rPr>
            <w:noProof/>
            <w:webHidden/>
          </w:rPr>
          <w:tab/>
        </w:r>
        <w:r w:rsidR="005378A0">
          <w:rPr>
            <w:noProof/>
            <w:webHidden/>
          </w:rPr>
          <w:fldChar w:fldCharType="begin"/>
        </w:r>
        <w:r w:rsidR="005378A0">
          <w:rPr>
            <w:noProof/>
            <w:webHidden/>
          </w:rPr>
          <w:instrText xml:space="preserve"> PAGEREF _Toc443485025 \h </w:instrText>
        </w:r>
        <w:r w:rsidR="005378A0">
          <w:rPr>
            <w:noProof/>
            <w:webHidden/>
          </w:rPr>
        </w:r>
        <w:r w:rsidR="005378A0">
          <w:rPr>
            <w:noProof/>
            <w:webHidden/>
          </w:rPr>
          <w:fldChar w:fldCharType="separate"/>
        </w:r>
        <w:r w:rsidR="005378A0">
          <w:rPr>
            <w:noProof/>
            <w:webHidden/>
          </w:rPr>
          <w:t>9</w:t>
        </w:r>
        <w:r w:rsidR="005378A0">
          <w:rPr>
            <w:noProof/>
            <w:webHidden/>
          </w:rPr>
          <w:fldChar w:fldCharType="end"/>
        </w:r>
      </w:hyperlink>
    </w:p>
    <w:p w14:paraId="11EEF23B" w14:textId="77777777" w:rsidR="005378A0" w:rsidRDefault="000D27BC">
      <w:pPr>
        <w:pStyle w:val="TOC2"/>
        <w:tabs>
          <w:tab w:val="left" w:pos="880"/>
          <w:tab w:val="right" w:leader="dot" w:pos="9016"/>
        </w:tabs>
        <w:rPr>
          <w:noProof/>
          <w:lang w:eastAsia="fr-FR"/>
        </w:rPr>
      </w:pPr>
      <w:hyperlink w:anchor="_Toc443485026" w:history="1">
        <w:r w:rsidR="005378A0" w:rsidRPr="002D0B71">
          <w:rPr>
            <w:rStyle w:val="Hyperlink"/>
            <w:noProof/>
          </w:rPr>
          <w:t>2.7</w:t>
        </w:r>
        <w:r w:rsidR="005378A0">
          <w:rPr>
            <w:noProof/>
            <w:lang w:eastAsia="fr-FR"/>
          </w:rPr>
          <w:tab/>
        </w:r>
        <w:r w:rsidR="005378A0" w:rsidRPr="002D0B71">
          <w:rPr>
            <w:rStyle w:val="Hyperlink"/>
            <w:noProof/>
          </w:rPr>
          <w:t>Appréciation d’une différenciation tarifaire éventuelle des appels provenant d’un pays hors-UE/EEE</w:t>
        </w:r>
        <w:r w:rsidR="005378A0">
          <w:rPr>
            <w:noProof/>
            <w:webHidden/>
          </w:rPr>
          <w:tab/>
        </w:r>
        <w:r w:rsidR="005378A0">
          <w:rPr>
            <w:noProof/>
            <w:webHidden/>
          </w:rPr>
          <w:fldChar w:fldCharType="begin"/>
        </w:r>
        <w:r w:rsidR="005378A0">
          <w:rPr>
            <w:noProof/>
            <w:webHidden/>
          </w:rPr>
          <w:instrText xml:space="preserve"> PAGEREF _Toc443485026 \h </w:instrText>
        </w:r>
        <w:r w:rsidR="005378A0">
          <w:rPr>
            <w:noProof/>
            <w:webHidden/>
          </w:rPr>
        </w:r>
        <w:r w:rsidR="005378A0">
          <w:rPr>
            <w:noProof/>
            <w:webHidden/>
          </w:rPr>
          <w:fldChar w:fldCharType="separate"/>
        </w:r>
        <w:r w:rsidR="005378A0">
          <w:rPr>
            <w:noProof/>
            <w:webHidden/>
          </w:rPr>
          <w:t>10</w:t>
        </w:r>
        <w:r w:rsidR="005378A0">
          <w:rPr>
            <w:noProof/>
            <w:webHidden/>
          </w:rPr>
          <w:fldChar w:fldCharType="end"/>
        </w:r>
      </w:hyperlink>
    </w:p>
    <w:p w14:paraId="16CF7357" w14:textId="77777777" w:rsidR="005378A0" w:rsidRDefault="000D27BC">
      <w:pPr>
        <w:pStyle w:val="TOC2"/>
        <w:tabs>
          <w:tab w:val="left" w:pos="880"/>
          <w:tab w:val="right" w:leader="dot" w:pos="9016"/>
        </w:tabs>
        <w:rPr>
          <w:noProof/>
          <w:lang w:eastAsia="fr-FR"/>
        </w:rPr>
      </w:pPr>
      <w:hyperlink w:anchor="_Toc443485027" w:history="1">
        <w:r w:rsidR="005378A0" w:rsidRPr="002D0B71">
          <w:rPr>
            <w:rStyle w:val="Hyperlink"/>
            <w:noProof/>
          </w:rPr>
          <w:t>2.8</w:t>
        </w:r>
        <w:r w:rsidR="005378A0">
          <w:rPr>
            <w:noProof/>
            <w:lang w:eastAsia="fr-FR"/>
          </w:rPr>
          <w:tab/>
        </w:r>
        <w:r w:rsidR="005378A0" w:rsidRPr="002D0B71">
          <w:rPr>
            <w:rStyle w:val="Hyperlink"/>
            <w:noProof/>
          </w:rPr>
          <w:t>Points spécifiques</w:t>
        </w:r>
        <w:r w:rsidR="005378A0">
          <w:rPr>
            <w:noProof/>
            <w:webHidden/>
          </w:rPr>
          <w:tab/>
        </w:r>
        <w:r w:rsidR="005378A0">
          <w:rPr>
            <w:noProof/>
            <w:webHidden/>
          </w:rPr>
          <w:fldChar w:fldCharType="begin"/>
        </w:r>
        <w:r w:rsidR="005378A0">
          <w:rPr>
            <w:noProof/>
            <w:webHidden/>
          </w:rPr>
          <w:instrText xml:space="preserve"> PAGEREF _Toc443485027 \h </w:instrText>
        </w:r>
        <w:r w:rsidR="005378A0">
          <w:rPr>
            <w:noProof/>
            <w:webHidden/>
          </w:rPr>
        </w:r>
        <w:r w:rsidR="005378A0">
          <w:rPr>
            <w:noProof/>
            <w:webHidden/>
          </w:rPr>
          <w:fldChar w:fldCharType="separate"/>
        </w:r>
        <w:r w:rsidR="005378A0">
          <w:rPr>
            <w:noProof/>
            <w:webHidden/>
          </w:rPr>
          <w:t>11</w:t>
        </w:r>
        <w:r w:rsidR="005378A0">
          <w:rPr>
            <w:noProof/>
            <w:webHidden/>
          </w:rPr>
          <w:fldChar w:fldCharType="end"/>
        </w:r>
      </w:hyperlink>
    </w:p>
    <w:p w14:paraId="291065EC" w14:textId="41A99C29" w:rsidR="00A64A59" w:rsidRPr="008D6985" w:rsidRDefault="00407324" w:rsidP="008D6985">
      <w:pPr>
        <w:tabs>
          <w:tab w:val="left" w:pos="284"/>
        </w:tabs>
        <w:ind w:left="284" w:hanging="993"/>
        <w:rPr>
          <w:sz w:val="8"/>
        </w:rPr>
      </w:pPr>
      <w:r>
        <w:rPr>
          <w:rStyle w:val="Hyperlink"/>
          <w:noProof/>
        </w:rPr>
        <w:fldChar w:fldCharType="end"/>
      </w:r>
    </w:p>
    <w:p w14:paraId="22D8A138" w14:textId="77777777" w:rsidR="00543693" w:rsidRDefault="00543693" w:rsidP="00543693">
      <w:pPr>
        <w:rPr>
          <w:lang w:val="en-GB"/>
        </w:rPr>
      </w:pPr>
    </w:p>
    <w:p w14:paraId="43910A12" w14:textId="77777777" w:rsidR="00410124" w:rsidRPr="00983EC5" w:rsidRDefault="00A64A59" w:rsidP="008544A2">
      <w:pPr>
        <w:suppressLineNumbers/>
        <w:tabs>
          <w:tab w:val="left" w:pos="284"/>
        </w:tabs>
        <w:ind w:left="284" w:hanging="993"/>
        <w:rPr>
          <w:lang w:val="en-GB"/>
        </w:rPr>
        <w:sectPr w:rsidR="00410124" w:rsidRPr="00983EC5" w:rsidSect="007932AF">
          <w:headerReference w:type="default" r:id="rId17"/>
          <w:footerReference w:type="first" r:id="rId18"/>
          <w:pgSz w:w="11906" w:h="16838"/>
          <w:pgMar w:top="0" w:right="1440" w:bottom="709" w:left="1440" w:header="709" w:footer="709" w:gutter="0"/>
          <w:cols w:space="708"/>
          <w:titlePg/>
          <w:docGrid w:linePitch="360"/>
        </w:sectPr>
      </w:pPr>
      <w:r w:rsidRPr="00983EC5">
        <w:rPr>
          <w:lang w:val="en-GB"/>
        </w:rPr>
        <w:br w:type="page"/>
      </w:r>
    </w:p>
    <w:p w14:paraId="2E3C31E7" w14:textId="01C65170" w:rsidR="00796FC0" w:rsidRDefault="00F61C0B" w:rsidP="002501D5">
      <w:pPr>
        <w:pStyle w:val="Heading1"/>
      </w:pPr>
      <w:bookmarkStart w:id="1" w:name="_Toc382215845"/>
      <w:bookmarkStart w:id="2" w:name="_Toc382215968"/>
      <w:bookmarkStart w:id="3" w:name="_Toc382216065"/>
      <w:bookmarkStart w:id="4" w:name="_Toc382216238"/>
      <w:bookmarkStart w:id="5" w:name="_Toc382218547"/>
      <w:bookmarkStart w:id="6" w:name="_Toc383075325"/>
      <w:bookmarkStart w:id="7" w:name="_Toc383075528"/>
      <w:bookmarkStart w:id="8" w:name="_Toc383076774"/>
      <w:bookmarkStart w:id="9" w:name="_Toc383165187"/>
      <w:bookmarkStart w:id="10" w:name="_Toc383165318"/>
      <w:bookmarkStart w:id="11" w:name="_Toc383170078"/>
      <w:bookmarkStart w:id="12" w:name="_Toc383503879"/>
      <w:bookmarkStart w:id="13" w:name="_Toc383507543"/>
      <w:bookmarkStart w:id="14" w:name="_Toc393802719"/>
      <w:bookmarkStart w:id="15" w:name="_Toc395686798"/>
      <w:bookmarkStart w:id="16" w:name="_Toc393802720"/>
      <w:bookmarkStart w:id="17" w:name="_Toc395686799"/>
      <w:bookmarkStart w:id="18" w:name="_Toc393802721"/>
      <w:bookmarkStart w:id="19" w:name="_Toc395686800"/>
      <w:bookmarkStart w:id="20" w:name="_Toc382216243"/>
      <w:bookmarkStart w:id="21" w:name="_Toc382218552"/>
      <w:bookmarkStart w:id="22" w:name="_Toc383075330"/>
      <w:bookmarkStart w:id="23" w:name="_Toc383075533"/>
      <w:bookmarkStart w:id="24" w:name="_Toc383076779"/>
      <w:bookmarkStart w:id="25" w:name="_Toc383165192"/>
      <w:bookmarkStart w:id="26" w:name="_Toc383165323"/>
      <w:bookmarkStart w:id="27" w:name="_Toc383170080"/>
      <w:bookmarkStart w:id="28" w:name="_Ref441150596"/>
      <w:bookmarkStart w:id="29" w:name="_Toc44348501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lastRenderedPageBreak/>
        <w:t>Introduction</w:t>
      </w:r>
      <w:bookmarkEnd w:id="28"/>
      <w:bookmarkEnd w:id="29"/>
    </w:p>
    <w:p w14:paraId="20CCF7EE" w14:textId="6AD42DA5" w:rsidR="00796FC0" w:rsidRDefault="00CE370B" w:rsidP="00F61C0B">
      <w:pPr>
        <w:pStyle w:val="Point0number"/>
        <w:ind w:hanging="993"/>
        <w:jc w:val="both"/>
      </w:pPr>
      <w:r>
        <w:t>Dans le cadre de son troisième tour d’analyse des marchés 1 et 2 repris dans la Recommandation 2007</w:t>
      </w:r>
      <w:r>
        <w:rPr>
          <w:rStyle w:val="FootnoteReference"/>
        </w:rPr>
        <w:footnoteReference w:id="2"/>
      </w:r>
      <w:r w:rsidR="00B532BA">
        <w:t>,</w:t>
      </w:r>
      <w:r>
        <w:t xml:space="preserve"> ainsi </w:t>
      </w:r>
      <w:r w:rsidR="00B532BA">
        <w:t xml:space="preserve">que </w:t>
      </w:r>
      <w:r>
        <w:t>des marchés 1 et 2 repris dans la Recommandation 2014</w:t>
      </w:r>
      <w:r>
        <w:rPr>
          <w:rStyle w:val="FootnoteReference"/>
        </w:rPr>
        <w:footnoteReference w:id="3"/>
      </w:r>
      <w:r w:rsidR="00401CCE">
        <w:t xml:space="preserve"> portant </w:t>
      </w:r>
      <w:r w:rsidR="00B11A4D">
        <w:t xml:space="preserve">tant </w:t>
      </w:r>
      <w:r w:rsidR="00401CCE">
        <w:t>sur la période de l’année 2012 à 2015</w:t>
      </w:r>
      <w:r w:rsidR="00B11A4D">
        <w:t xml:space="preserve"> que sur la période future (</w:t>
      </w:r>
      <w:r w:rsidR="00DD02DB">
        <w:t>c’est-à-dire</w:t>
      </w:r>
      <w:r w:rsidR="00B11A4D">
        <w:t xml:space="preserve"> 2016 – 2018)</w:t>
      </w:r>
      <w:r>
        <w:t xml:space="preserve">, l’Institut vous invite à compléter ce questionnaire qualitatif pour le </w:t>
      </w:r>
      <w:r w:rsidR="00162FA6">
        <w:rPr>
          <w:b/>
        </w:rPr>
        <w:t>29</w:t>
      </w:r>
      <w:r w:rsidRPr="00AF7A45">
        <w:rPr>
          <w:b/>
        </w:rPr>
        <w:t xml:space="preserve"> mars 2016</w:t>
      </w:r>
      <w:r>
        <w:t xml:space="preserve"> au plus tard.</w:t>
      </w:r>
    </w:p>
    <w:p w14:paraId="1935A954" w14:textId="68E7F159" w:rsidR="00CE370B" w:rsidRDefault="00B11A4D" w:rsidP="00F61C0B">
      <w:pPr>
        <w:pStyle w:val="Point0number"/>
        <w:ind w:hanging="993"/>
        <w:jc w:val="both"/>
      </w:pPr>
      <w:r>
        <w:t xml:space="preserve">L’Institut vous </w:t>
      </w:r>
      <w:r w:rsidR="00C00A6E">
        <w:t>prie de</w:t>
      </w:r>
      <w:r>
        <w:t xml:space="preserve"> répondre aux questions selon que vous offrez des services et/ou produits sur le marché de la téléphonie fixe</w:t>
      </w:r>
      <w:r w:rsidR="00B532BA">
        <w:t>,</w:t>
      </w:r>
      <w:r>
        <w:t xml:space="preserve"> resp</w:t>
      </w:r>
      <w:r w:rsidR="00B532BA">
        <w:t xml:space="preserve">ectivement </w:t>
      </w:r>
      <w:r w:rsidR="00E37FAA">
        <w:t xml:space="preserve">le marché de la terminaison d’appels </w:t>
      </w:r>
      <w:r>
        <w:t>mobile</w:t>
      </w:r>
      <w:r w:rsidR="00E37FAA">
        <w:t>s</w:t>
      </w:r>
      <w:r>
        <w:t>.</w:t>
      </w:r>
    </w:p>
    <w:p w14:paraId="0F5AD1F1" w14:textId="7D9938F5" w:rsidR="00C00A6E" w:rsidRDefault="00C00A6E" w:rsidP="00F61C0B">
      <w:pPr>
        <w:pStyle w:val="Point0number"/>
        <w:ind w:hanging="993"/>
        <w:jc w:val="both"/>
      </w:pPr>
      <w:r>
        <w:t>L’Institut se tient à disposition des entreprises notifiées concernées pour toutes information et clarification éventuelles.</w:t>
      </w:r>
    </w:p>
    <w:p w14:paraId="3C64AC33" w14:textId="77777777" w:rsidR="00F61C0B" w:rsidRPr="00796FC0" w:rsidRDefault="00F61C0B" w:rsidP="00F61C0B">
      <w:pPr>
        <w:pStyle w:val="Point0number"/>
        <w:numPr>
          <w:ilvl w:val="0"/>
          <w:numId w:val="0"/>
        </w:numPr>
        <w:ind w:left="284" w:hanging="284"/>
        <w:jc w:val="both"/>
      </w:pPr>
    </w:p>
    <w:p w14:paraId="72501C61" w14:textId="77777777" w:rsidR="00200557" w:rsidRDefault="00796FC0" w:rsidP="008544A2">
      <w:pPr>
        <w:tabs>
          <w:tab w:val="left" w:pos="284"/>
        </w:tabs>
        <w:ind w:left="284" w:hanging="993"/>
        <w:sectPr w:rsidR="00200557" w:rsidSect="00776EDE">
          <w:footerReference w:type="default" r:id="rId19"/>
          <w:pgSz w:w="11906" w:h="16838"/>
          <w:pgMar w:top="0" w:right="1440" w:bottom="709" w:left="1440" w:header="709" w:footer="567" w:gutter="0"/>
          <w:cols w:space="708"/>
          <w:docGrid w:linePitch="360"/>
        </w:sectPr>
      </w:pPr>
      <w:r w:rsidRPr="00796FC0">
        <w:br w:type="page"/>
      </w:r>
    </w:p>
    <w:p w14:paraId="137408ED" w14:textId="42BFC0DD" w:rsidR="00CE370B" w:rsidRDefault="00CE370B" w:rsidP="00CE370B">
      <w:pPr>
        <w:pStyle w:val="Heading1"/>
      </w:pPr>
      <w:bookmarkStart w:id="30" w:name="_Ref441150623"/>
      <w:bookmarkStart w:id="31" w:name="_Toc443485019"/>
      <w:r>
        <w:lastRenderedPageBreak/>
        <w:t>Questionnaire qualitatif</w:t>
      </w:r>
      <w:bookmarkEnd w:id="30"/>
      <w:bookmarkEnd w:id="31"/>
    </w:p>
    <w:p w14:paraId="065DBAEA" w14:textId="4C637E48" w:rsidR="00796FC0" w:rsidRDefault="00C00A6E" w:rsidP="00CE370B">
      <w:pPr>
        <w:pStyle w:val="Heading2"/>
      </w:pPr>
      <w:bookmarkStart w:id="32" w:name="_Ref441150688"/>
      <w:bookmarkStart w:id="33" w:name="_Ref443405103"/>
      <w:bookmarkStart w:id="34" w:name="_Toc443485020"/>
      <w:r>
        <w:t>Information sur</w:t>
      </w:r>
      <w:r w:rsidR="00CE370B">
        <w:t xml:space="preserve"> l’entreprise notifiée</w:t>
      </w:r>
      <w:bookmarkEnd w:id="32"/>
      <w:r>
        <w:t xml:space="preserve"> répondant</w:t>
      </w:r>
      <w:bookmarkEnd w:id="33"/>
      <w:bookmarkEnd w:id="34"/>
    </w:p>
    <w:p w14:paraId="4F4ECDD9" w14:textId="77777777" w:rsidR="00CE370B" w:rsidRDefault="00CE370B" w:rsidP="00CE370B"/>
    <w:tbl>
      <w:tblPr>
        <w:tblStyle w:val="GridTable4"/>
        <w:tblW w:w="5000" w:type="pct"/>
        <w:tblLook w:val="04A0" w:firstRow="1" w:lastRow="0" w:firstColumn="1" w:lastColumn="0" w:noHBand="0" w:noVBand="1"/>
      </w:tblPr>
      <w:tblGrid>
        <w:gridCol w:w="4301"/>
        <w:gridCol w:w="4715"/>
      </w:tblGrid>
      <w:tr w:rsidR="00CE370B" w:rsidRPr="00CE370B" w14:paraId="0602545E" w14:textId="77777777" w:rsidTr="00CE3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pct"/>
            <w:noWrap/>
            <w:hideMark/>
          </w:tcPr>
          <w:p w14:paraId="563C0AE7" w14:textId="08AA70FF" w:rsidR="00CE370B" w:rsidRPr="00CE370B" w:rsidRDefault="00CE370B" w:rsidP="00CE370B">
            <w:pPr>
              <w:rPr>
                <w:rFonts w:ascii="Calibri" w:eastAsia="Times New Roman" w:hAnsi="Calibri" w:cs="Times New Roman"/>
                <w:color w:val="auto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auto"/>
                <w:lang w:eastAsia="fr-FR"/>
              </w:rPr>
              <w:t>Information entreprise notifiée</w:t>
            </w:r>
          </w:p>
        </w:tc>
        <w:tc>
          <w:tcPr>
            <w:tcW w:w="2615" w:type="pct"/>
            <w:noWrap/>
            <w:hideMark/>
          </w:tcPr>
          <w:p w14:paraId="587B1C87" w14:textId="77777777" w:rsidR="00CE370B" w:rsidRPr="00CE370B" w:rsidRDefault="00CE370B" w:rsidP="00CE37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fr-FR"/>
              </w:rPr>
            </w:pPr>
            <w:r w:rsidRPr="00CE370B">
              <w:rPr>
                <w:rFonts w:ascii="Calibri" w:eastAsia="Times New Roman" w:hAnsi="Calibri" w:cs="Times New Roman"/>
                <w:color w:val="auto"/>
                <w:lang w:eastAsia="fr-FR"/>
              </w:rPr>
              <w:t> </w:t>
            </w:r>
          </w:p>
        </w:tc>
      </w:tr>
      <w:tr w:rsidR="002D3E2A" w:rsidRPr="00CE370B" w14:paraId="32AE3AF0" w14:textId="77777777" w:rsidTr="00CE3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pct"/>
            <w:noWrap/>
          </w:tcPr>
          <w:p w14:paraId="396BB458" w14:textId="4568EA13" w:rsidR="002D3E2A" w:rsidRDefault="002D3E2A" w:rsidP="00CE370B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Dénomination sociale</w:t>
            </w:r>
          </w:p>
        </w:tc>
        <w:tc>
          <w:tcPr>
            <w:tcW w:w="2615" w:type="pct"/>
            <w:noWrap/>
          </w:tcPr>
          <w:p w14:paraId="73F254DB" w14:textId="77777777" w:rsidR="002D3E2A" w:rsidRPr="00CE370B" w:rsidRDefault="002D3E2A" w:rsidP="00CE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E370B" w:rsidRPr="00CE370B" w14:paraId="65402679" w14:textId="77777777" w:rsidTr="00CE3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pct"/>
            <w:noWrap/>
            <w:hideMark/>
          </w:tcPr>
          <w:p w14:paraId="68E0F124" w14:textId="7558799D" w:rsidR="00CE370B" w:rsidRPr="00CE370B" w:rsidRDefault="00CE370B" w:rsidP="00CE370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Personne de contact (P</w:t>
            </w:r>
            <w:r w:rsidRPr="00CE370B">
              <w:rPr>
                <w:rFonts w:ascii="Calibri" w:eastAsia="Times New Roman" w:hAnsi="Calibri" w:cs="Times New Roman"/>
                <w:color w:val="000000"/>
                <w:lang w:eastAsia="fr-FR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é</w:t>
            </w:r>
            <w:r w:rsidRPr="00CE370B">
              <w:rPr>
                <w:rFonts w:ascii="Calibri" w:eastAsia="Times New Roman" w:hAnsi="Calibri" w:cs="Times New Roman"/>
                <w:color w:val="000000"/>
                <w:lang w:eastAsia="fr-FR"/>
              </w:rPr>
              <w:t>nom NOM)</w:t>
            </w:r>
          </w:p>
        </w:tc>
        <w:tc>
          <w:tcPr>
            <w:tcW w:w="2615" w:type="pct"/>
            <w:noWrap/>
            <w:hideMark/>
          </w:tcPr>
          <w:p w14:paraId="188FF1E9" w14:textId="77777777" w:rsidR="00CE370B" w:rsidRPr="00CE370B" w:rsidRDefault="00CE370B" w:rsidP="00CE3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70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370B" w:rsidRPr="00CE370B" w14:paraId="242FDEA3" w14:textId="77777777" w:rsidTr="00CE3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pct"/>
            <w:noWrap/>
            <w:hideMark/>
          </w:tcPr>
          <w:p w14:paraId="6910DDF3" w14:textId="23A34DDA" w:rsidR="00CE370B" w:rsidRPr="00CE370B" w:rsidRDefault="002D3E2A" w:rsidP="00CE370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</w:t>
            </w:r>
            <w:r w:rsidR="00CE370B" w:rsidRPr="00CE370B">
              <w:rPr>
                <w:rFonts w:ascii="Calibri" w:eastAsia="Times New Roman" w:hAnsi="Calibri" w:cs="Times New Roman"/>
                <w:color w:val="000000"/>
                <w:lang w:eastAsia="fr-FR"/>
              </w:rPr>
              <w:t>dresse e-mail:</w:t>
            </w:r>
          </w:p>
        </w:tc>
        <w:tc>
          <w:tcPr>
            <w:tcW w:w="2615" w:type="pct"/>
            <w:noWrap/>
            <w:hideMark/>
          </w:tcPr>
          <w:p w14:paraId="471FA5FE" w14:textId="77777777" w:rsidR="00CE370B" w:rsidRPr="00CE370B" w:rsidRDefault="00CE370B" w:rsidP="00CE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70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370B" w:rsidRPr="00CE370B" w14:paraId="7E34E4B1" w14:textId="77777777" w:rsidTr="00CE3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pct"/>
            <w:noWrap/>
            <w:hideMark/>
          </w:tcPr>
          <w:p w14:paraId="5B7CD321" w14:textId="77777777" w:rsidR="00CE370B" w:rsidRPr="00CE370B" w:rsidRDefault="00CE370B" w:rsidP="00CE370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15" w:type="pct"/>
            <w:noWrap/>
            <w:hideMark/>
          </w:tcPr>
          <w:p w14:paraId="5EBC7081" w14:textId="77777777" w:rsidR="00CE370B" w:rsidRPr="00CE370B" w:rsidRDefault="00CE370B" w:rsidP="00CE3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E370B" w:rsidRPr="00CE370B" w14:paraId="216D0515" w14:textId="77777777" w:rsidTr="00CE3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pct"/>
            <w:noWrap/>
            <w:hideMark/>
          </w:tcPr>
          <w:p w14:paraId="4E3666B7" w14:textId="4AEE5B91" w:rsidR="00CE370B" w:rsidRPr="00CE370B" w:rsidRDefault="002D3E2A" w:rsidP="00CE370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</w:t>
            </w:r>
            <w:r w:rsidR="00CE370B" w:rsidRPr="00CE370B">
              <w:rPr>
                <w:rFonts w:ascii="Calibri" w:eastAsia="Times New Roman" w:hAnsi="Calibri" w:cs="Times New Roman"/>
                <w:color w:val="000000"/>
                <w:lang w:eastAsia="fr-FR"/>
              </w:rPr>
              <w:t>éseau fixe</w:t>
            </w:r>
          </w:p>
        </w:tc>
        <w:tc>
          <w:tcPr>
            <w:tcW w:w="2615" w:type="pct"/>
            <w:noWrap/>
            <w:hideMark/>
          </w:tcPr>
          <w:p w14:paraId="180F639C" w14:textId="77777777" w:rsidR="00CE370B" w:rsidRPr="00CE370B" w:rsidRDefault="00CE370B" w:rsidP="00CE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70B">
              <w:rPr>
                <w:rFonts w:ascii="Calibri" w:eastAsia="Times New Roman" w:hAnsi="Calibri" w:cs="Times New Roman"/>
                <w:color w:val="000000"/>
                <w:lang w:eastAsia="fr-FR"/>
              </w:rPr>
              <w:t>YES/NO</w:t>
            </w:r>
          </w:p>
        </w:tc>
      </w:tr>
      <w:tr w:rsidR="00CE370B" w:rsidRPr="00CE370B" w14:paraId="1B30C2EC" w14:textId="77777777" w:rsidTr="00CE3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pct"/>
            <w:noWrap/>
            <w:hideMark/>
          </w:tcPr>
          <w:p w14:paraId="6E68ACF3" w14:textId="353BAC6F" w:rsidR="00CE370B" w:rsidRPr="00CE370B" w:rsidRDefault="002D3E2A" w:rsidP="00CE370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="00CE370B" w:rsidRPr="00CE370B">
              <w:rPr>
                <w:rFonts w:ascii="Calibri" w:eastAsia="Times New Roman" w:hAnsi="Calibri" w:cs="Times New Roman"/>
                <w:color w:val="000000"/>
                <w:lang w:eastAsia="fr-FR"/>
              </w:rPr>
              <w:t>ervice de communications fixes</w:t>
            </w:r>
          </w:p>
        </w:tc>
        <w:tc>
          <w:tcPr>
            <w:tcW w:w="2615" w:type="pct"/>
            <w:noWrap/>
            <w:hideMark/>
          </w:tcPr>
          <w:p w14:paraId="40BFDA91" w14:textId="77777777" w:rsidR="00CE370B" w:rsidRPr="00CE370B" w:rsidRDefault="00CE370B" w:rsidP="00CE3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70B">
              <w:rPr>
                <w:rFonts w:ascii="Calibri" w:eastAsia="Times New Roman" w:hAnsi="Calibri" w:cs="Times New Roman"/>
                <w:color w:val="000000"/>
                <w:lang w:eastAsia="fr-FR"/>
              </w:rPr>
              <w:t>YES/NO</w:t>
            </w:r>
          </w:p>
        </w:tc>
      </w:tr>
      <w:tr w:rsidR="00CE370B" w:rsidRPr="00CE370B" w14:paraId="29B53272" w14:textId="77777777" w:rsidTr="00CE3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pct"/>
            <w:noWrap/>
            <w:hideMark/>
          </w:tcPr>
          <w:p w14:paraId="38B28DD5" w14:textId="77777777" w:rsidR="00CE370B" w:rsidRPr="00CE370B" w:rsidRDefault="00CE370B" w:rsidP="00CE370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15" w:type="pct"/>
            <w:noWrap/>
            <w:hideMark/>
          </w:tcPr>
          <w:p w14:paraId="34F803C3" w14:textId="77777777" w:rsidR="00CE370B" w:rsidRPr="00CE370B" w:rsidRDefault="00CE370B" w:rsidP="00CE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E370B" w:rsidRPr="00CE370B" w14:paraId="3391A3B9" w14:textId="77777777" w:rsidTr="00CE3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pct"/>
            <w:noWrap/>
            <w:hideMark/>
          </w:tcPr>
          <w:p w14:paraId="275D1AC1" w14:textId="4D52E13C" w:rsidR="00CE370B" w:rsidRPr="00CE370B" w:rsidRDefault="002D3E2A" w:rsidP="00CE370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</w:t>
            </w:r>
            <w:r w:rsidR="00CE370B" w:rsidRPr="00CE370B">
              <w:rPr>
                <w:rFonts w:ascii="Calibri" w:eastAsia="Times New Roman" w:hAnsi="Calibri" w:cs="Times New Roman"/>
                <w:color w:val="000000"/>
                <w:lang w:eastAsia="fr-FR"/>
              </w:rPr>
              <w:t>éseau mobile</w:t>
            </w:r>
          </w:p>
        </w:tc>
        <w:tc>
          <w:tcPr>
            <w:tcW w:w="2615" w:type="pct"/>
            <w:noWrap/>
            <w:hideMark/>
          </w:tcPr>
          <w:p w14:paraId="39D821B3" w14:textId="77777777" w:rsidR="00CE370B" w:rsidRPr="00CE370B" w:rsidRDefault="00CE370B" w:rsidP="00CE3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70B">
              <w:rPr>
                <w:rFonts w:ascii="Calibri" w:eastAsia="Times New Roman" w:hAnsi="Calibri" w:cs="Times New Roman"/>
                <w:color w:val="000000"/>
                <w:lang w:eastAsia="fr-FR"/>
              </w:rPr>
              <w:t>YES/NO</w:t>
            </w:r>
          </w:p>
        </w:tc>
      </w:tr>
      <w:tr w:rsidR="00CE370B" w:rsidRPr="00CE370B" w14:paraId="00434C63" w14:textId="77777777" w:rsidTr="00CE3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pct"/>
            <w:noWrap/>
            <w:hideMark/>
          </w:tcPr>
          <w:p w14:paraId="7542C5EC" w14:textId="7F979C80" w:rsidR="00CE370B" w:rsidRPr="00CE370B" w:rsidRDefault="002D3E2A" w:rsidP="00CE370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="00CE370B" w:rsidRPr="00CE370B">
              <w:rPr>
                <w:rFonts w:ascii="Calibri" w:eastAsia="Times New Roman" w:hAnsi="Calibri" w:cs="Times New Roman"/>
                <w:color w:val="000000"/>
                <w:lang w:eastAsia="fr-FR"/>
              </w:rPr>
              <w:t>ervice de communications mobiles</w:t>
            </w:r>
          </w:p>
        </w:tc>
        <w:tc>
          <w:tcPr>
            <w:tcW w:w="2615" w:type="pct"/>
            <w:noWrap/>
            <w:hideMark/>
          </w:tcPr>
          <w:p w14:paraId="1DAFE726" w14:textId="77777777" w:rsidR="00CE370B" w:rsidRPr="00CE370B" w:rsidRDefault="00CE370B" w:rsidP="00CE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70B">
              <w:rPr>
                <w:rFonts w:ascii="Calibri" w:eastAsia="Times New Roman" w:hAnsi="Calibri" w:cs="Times New Roman"/>
                <w:color w:val="000000"/>
                <w:lang w:eastAsia="fr-FR"/>
              </w:rPr>
              <w:t>YES/NO</w:t>
            </w:r>
          </w:p>
        </w:tc>
      </w:tr>
      <w:tr w:rsidR="00CE370B" w:rsidRPr="00CE370B" w14:paraId="4E0DD0D9" w14:textId="77777777" w:rsidTr="00CE3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pct"/>
            <w:noWrap/>
            <w:hideMark/>
          </w:tcPr>
          <w:p w14:paraId="30D6328E" w14:textId="77777777" w:rsidR="00CE370B" w:rsidRPr="00CE370B" w:rsidRDefault="00CE370B" w:rsidP="00CE370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15" w:type="pct"/>
            <w:noWrap/>
            <w:hideMark/>
          </w:tcPr>
          <w:p w14:paraId="245E3B18" w14:textId="77777777" w:rsidR="00CE370B" w:rsidRPr="00CE370B" w:rsidRDefault="00CE370B" w:rsidP="00CE3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E370B" w:rsidRPr="00CE370B" w14:paraId="720D7E2D" w14:textId="77777777" w:rsidTr="00CE3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pct"/>
            <w:noWrap/>
            <w:hideMark/>
          </w:tcPr>
          <w:p w14:paraId="0311F977" w14:textId="77777777" w:rsidR="00CE370B" w:rsidRPr="00CE370B" w:rsidRDefault="00CE370B" w:rsidP="00CE3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15" w:type="pct"/>
            <w:noWrap/>
            <w:hideMark/>
          </w:tcPr>
          <w:p w14:paraId="639BFB88" w14:textId="77777777" w:rsidR="00CE370B" w:rsidRPr="00CE370B" w:rsidRDefault="00CE370B" w:rsidP="00CE3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E370B" w:rsidRPr="00CE370B" w14:paraId="3D1DB912" w14:textId="77777777" w:rsidTr="00CE3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pct"/>
            <w:noWrap/>
            <w:hideMark/>
          </w:tcPr>
          <w:p w14:paraId="0AAE792A" w14:textId="0DBD90D3" w:rsidR="00CE370B" w:rsidRPr="00CE370B" w:rsidRDefault="00CE370B" w:rsidP="00CE370B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70B">
              <w:rPr>
                <w:rFonts w:ascii="Calibri" w:eastAsia="Times New Roman" w:hAnsi="Calibri" w:cs="Times New Roman"/>
                <w:color w:val="000000"/>
                <w:lang w:eastAsia="fr-FR"/>
              </w:rPr>
              <w:t>Date de finalisation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du questionnaire</w:t>
            </w:r>
            <w:r w:rsidRPr="00CE370B">
              <w:rPr>
                <w:rFonts w:ascii="Calibri" w:eastAsia="Times New Roman" w:hAnsi="Calibri" w:cs="Times New Roman"/>
                <w:color w:val="000000"/>
                <w:lang w:eastAsia="fr-FR"/>
              </w:rPr>
              <w:t>:</w:t>
            </w:r>
          </w:p>
        </w:tc>
        <w:tc>
          <w:tcPr>
            <w:tcW w:w="2615" w:type="pct"/>
            <w:noWrap/>
            <w:hideMark/>
          </w:tcPr>
          <w:p w14:paraId="626AFAA0" w14:textId="2522DE71" w:rsidR="00CE370B" w:rsidRPr="00CE370B" w:rsidRDefault="00CE3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Xx mars, 2016</w:t>
            </w:r>
          </w:p>
        </w:tc>
      </w:tr>
    </w:tbl>
    <w:p w14:paraId="1D3BE4F0" w14:textId="77777777" w:rsidR="00CE370B" w:rsidRDefault="00CE370B" w:rsidP="00CE370B"/>
    <w:p w14:paraId="1DCA7C45" w14:textId="77777777" w:rsidR="00CE370B" w:rsidRDefault="00CE370B" w:rsidP="00CE370B"/>
    <w:p w14:paraId="0336937E" w14:textId="77777777" w:rsidR="00401CCE" w:rsidRDefault="00401CCE" w:rsidP="00CE370B">
      <w:pPr>
        <w:sectPr w:rsidR="00401CCE" w:rsidSect="00F61C0B">
          <w:footerReference w:type="default" r:id="rId20"/>
          <w:pgSz w:w="11906" w:h="16838"/>
          <w:pgMar w:top="0" w:right="1440" w:bottom="709" w:left="1440" w:header="709" w:footer="567" w:gutter="0"/>
          <w:cols w:space="708"/>
          <w:docGrid w:linePitch="360"/>
        </w:sectPr>
      </w:pPr>
    </w:p>
    <w:p w14:paraId="1901D37A" w14:textId="77777777" w:rsidR="00D544E0" w:rsidRDefault="007C3066" w:rsidP="00D41167">
      <w:pPr>
        <w:pStyle w:val="Heading2"/>
        <w:ind w:hanging="993"/>
        <w:jc w:val="both"/>
      </w:pPr>
      <w:bookmarkStart w:id="35" w:name="_Ref442188099"/>
      <w:bookmarkStart w:id="36" w:name="_Toc443485021"/>
      <w:bookmarkStart w:id="37" w:name="_Ref441152100"/>
      <w:r>
        <w:lastRenderedPageBreak/>
        <w:t>Description de l’activité et positionnement de l’entreprise notifiée</w:t>
      </w:r>
      <w:bookmarkEnd w:id="35"/>
      <w:bookmarkEnd w:id="36"/>
    </w:p>
    <w:p w14:paraId="2E68A025" w14:textId="761A9B86" w:rsidR="007C3066" w:rsidRDefault="007C3066" w:rsidP="00D544E0">
      <w:pPr>
        <w:pStyle w:val="Point0number"/>
        <w:ind w:hanging="993"/>
        <w:jc w:val="both"/>
      </w:pPr>
      <w:r>
        <w:t>L’Institut vous invite à lui fournir une description de votre activité sur les marchés de détail et</w:t>
      </w:r>
      <w:r w:rsidR="0067579F">
        <w:t>/ou</w:t>
      </w:r>
      <w:r>
        <w:t xml:space="preserve"> de gros pertinents sous revue.</w:t>
      </w:r>
    </w:p>
    <w:p w14:paraId="268A1671" w14:textId="6744677C" w:rsidR="008546D5" w:rsidRDefault="008546D5" w:rsidP="007C3066">
      <w:pPr>
        <w:pStyle w:val="Point0letter"/>
        <w:jc w:val="both"/>
        <w:rPr>
          <w:i/>
        </w:rPr>
      </w:pPr>
      <w:r>
        <w:rPr>
          <w:i/>
        </w:rPr>
        <w:t>Veuillez décrire votre activité sur les marchés pertinents sous revue (</w:t>
      </w:r>
      <w:r w:rsidR="00DD02DB">
        <w:rPr>
          <w:i/>
        </w:rPr>
        <w:t>c’est-à-dire</w:t>
      </w:r>
      <w:r>
        <w:rPr>
          <w:i/>
        </w:rPr>
        <w:t xml:space="preserve"> </w:t>
      </w:r>
      <w:r w:rsidR="00DA2753">
        <w:rPr>
          <w:i/>
        </w:rPr>
        <w:t xml:space="preserve">offres de </w:t>
      </w:r>
      <w:r>
        <w:rPr>
          <w:i/>
        </w:rPr>
        <w:t xml:space="preserve">gros et/ou </w:t>
      </w:r>
      <w:r w:rsidR="00DA2753">
        <w:rPr>
          <w:i/>
        </w:rPr>
        <w:t xml:space="preserve">de </w:t>
      </w:r>
      <w:r>
        <w:rPr>
          <w:i/>
        </w:rPr>
        <w:t>détail) ;</w:t>
      </w:r>
    </w:p>
    <w:p w14:paraId="7ED48A5F" w14:textId="6F5A2FDF" w:rsidR="007C3066" w:rsidRDefault="007C3066" w:rsidP="007C3066">
      <w:pPr>
        <w:pStyle w:val="Point0letter"/>
        <w:jc w:val="both"/>
        <w:rPr>
          <w:i/>
        </w:rPr>
      </w:pPr>
      <w:r>
        <w:rPr>
          <w:i/>
        </w:rPr>
        <w:t xml:space="preserve">Veuillez indiquer et expliquer votre positionnnement actuel </w:t>
      </w:r>
      <w:r w:rsidR="002D3E2A">
        <w:rPr>
          <w:i/>
        </w:rPr>
        <w:t>ainsi que</w:t>
      </w:r>
      <w:r w:rsidR="000156B7">
        <w:rPr>
          <w:i/>
        </w:rPr>
        <w:t xml:space="preserve"> la</w:t>
      </w:r>
      <w:r>
        <w:rPr>
          <w:i/>
        </w:rPr>
        <w:t xml:space="preserve"> stratégie visée (</w:t>
      </w:r>
      <w:r w:rsidR="00B545FF">
        <w:rPr>
          <w:i/>
        </w:rPr>
        <w:t xml:space="preserve">par exemple </w:t>
      </w:r>
      <w:r>
        <w:rPr>
          <w:i/>
        </w:rPr>
        <w:t>clientèle cible de gros et/ou de détail, volonté d’in</w:t>
      </w:r>
      <w:r w:rsidR="009C0A34">
        <w:rPr>
          <w:i/>
        </w:rPr>
        <w:t>t</w:t>
      </w:r>
      <w:r>
        <w:rPr>
          <w:i/>
        </w:rPr>
        <w:t>égration verticale et/ou horizontale, canaux de distribution</w:t>
      </w:r>
      <w:r w:rsidR="008546D5">
        <w:rPr>
          <w:i/>
        </w:rPr>
        <w:t>, politique de différenciation</w:t>
      </w:r>
      <w:r>
        <w:rPr>
          <w:i/>
        </w:rPr>
        <w:t>)</w:t>
      </w:r>
      <w:r w:rsidRPr="00862428">
        <w:rPr>
          <w:i/>
        </w:rPr>
        <w:t>;</w:t>
      </w:r>
    </w:p>
    <w:p w14:paraId="43D300E0" w14:textId="54E1016A" w:rsidR="008546D5" w:rsidRDefault="007C3066" w:rsidP="007C3066">
      <w:pPr>
        <w:pStyle w:val="Point0letter"/>
        <w:jc w:val="both"/>
        <w:rPr>
          <w:i/>
        </w:rPr>
      </w:pPr>
      <w:r>
        <w:rPr>
          <w:i/>
        </w:rPr>
        <w:t xml:space="preserve">Veuillez </w:t>
      </w:r>
      <w:r w:rsidR="008546D5">
        <w:rPr>
          <w:i/>
        </w:rPr>
        <w:t>décrire</w:t>
      </w:r>
      <w:r>
        <w:rPr>
          <w:i/>
        </w:rPr>
        <w:t xml:space="preserve"> les éventuelles participations détenues dans d’autres entreprises connexes</w:t>
      </w:r>
      <w:r w:rsidR="009C0A34">
        <w:rPr>
          <w:i/>
        </w:rPr>
        <w:t>,</w:t>
      </w:r>
      <w:r>
        <w:rPr>
          <w:i/>
        </w:rPr>
        <w:t xml:space="preserve"> ainsi que les éventuels partenariats stratégiques</w:t>
      </w:r>
      <w:r w:rsidR="008546D5">
        <w:rPr>
          <w:i/>
        </w:rPr>
        <w:t xml:space="preserve"> sur le marché de</w:t>
      </w:r>
      <w:r>
        <w:rPr>
          <w:i/>
        </w:rPr>
        <w:t xml:space="preserve"> gros et/ou </w:t>
      </w:r>
      <w:r w:rsidR="008546D5">
        <w:rPr>
          <w:i/>
        </w:rPr>
        <w:t xml:space="preserve">de </w:t>
      </w:r>
      <w:r>
        <w:rPr>
          <w:i/>
        </w:rPr>
        <w:t>détail</w:t>
      </w:r>
      <w:r w:rsidR="008546D5">
        <w:rPr>
          <w:i/>
        </w:rPr>
        <w:t xml:space="preserve"> (</w:t>
      </w:r>
      <w:r w:rsidR="00B545FF">
        <w:rPr>
          <w:i/>
        </w:rPr>
        <w:t xml:space="preserve">par exemple </w:t>
      </w:r>
      <w:r w:rsidR="008546D5">
        <w:rPr>
          <w:i/>
        </w:rPr>
        <w:t>cadre contractuel, exclusivité, durée</w:t>
      </w:r>
      <w:r>
        <w:rPr>
          <w:i/>
        </w:rPr>
        <w:t>)</w:t>
      </w:r>
      <w:r w:rsidR="008546D5">
        <w:rPr>
          <w:i/>
        </w:rPr>
        <w:t> ;</w:t>
      </w:r>
    </w:p>
    <w:p w14:paraId="71576B6C" w14:textId="32D84F2C" w:rsidR="00DA2753" w:rsidRDefault="00DA2753" w:rsidP="00DA2753">
      <w:pPr>
        <w:pStyle w:val="Point0letter"/>
        <w:jc w:val="both"/>
        <w:rPr>
          <w:i/>
        </w:rPr>
      </w:pPr>
      <w:r>
        <w:rPr>
          <w:i/>
        </w:rPr>
        <w:t>Veuillez indiquer votre positionnement en relation avec des offres packagées ;</w:t>
      </w:r>
    </w:p>
    <w:p w14:paraId="5A1C3045" w14:textId="516D060B" w:rsidR="00FE07F7" w:rsidRDefault="00FE07F7" w:rsidP="00FE07F7">
      <w:pPr>
        <w:pStyle w:val="Point0letter"/>
        <w:jc w:val="both"/>
        <w:rPr>
          <w:i/>
        </w:rPr>
      </w:pPr>
      <w:r>
        <w:rPr>
          <w:i/>
        </w:rPr>
        <w:t xml:space="preserve">Veuillez décrire des </w:t>
      </w:r>
      <w:r w:rsidRPr="00862428">
        <w:rPr>
          <w:i/>
        </w:rPr>
        <w:t>adaptation</w:t>
      </w:r>
      <w:r>
        <w:rPr>
          <w:i/>
        </w:rPr>
        <w:t>s</w:t>
      </w:r>
      <w:r w:rsidRPr="00862428">
        <w:rPr>
          <w:i/>
        </w:rPr>
        <w:t xml:space="preserve"> ou changement</w:t>
      </w:r>
      <w:r>
        <w:rPr>
          <w:i/>
        </w:rPr>
        <w:t>s</w:t>
      </w:r>
      <w:r w:rsidRPr="00862428">
        <w:rPr>
          <w:i/>
        </w:rPr>
        <w:t xml:space="preserve"> </w:t>
      </w:r>
      <w:r>
        <w:rPr>
          <w:i/>
        </w:rPr>
        <w:t xml:space="preserve">que vous avez vécu ou que vous estimez voir survenir </w:t>
      </w:r>
      <w:r w:rsidRPr="00862428">
        <w:rPr>
          <w:i/>
        </w:rPr>
        <w:t>au niveau de la commercialisation</w:t>
      </w:r>
      <w:r w:rsidR="00B545FF">
        <w:rPr>
          <w:i/>
        </w:rPr>
        <w:t xml:space="preserve"> </w:t>
      </w:r>
      <w:r>
        <w:rPr>
          <w:i/>
        </w:rPr>
        <w:t>de</w:t>
      </w:r>
      <w:r w:rsidR="002D3E2A">
        <w:rPr>
          <w:i/>
        </w:rPr>
        <w:t xml:space="preserve"> vo</w:t>
      </w:r>
      <w:r>
        <w:rPr>
          <w:i/>
        </w:rPr>
        <w:t>s produits/services</w:t>
      </w:r>
      <w:r w:rsidRPr="00862428">
        <w:rPr>
          <w:i/>
        </w:rPr>
        <w:t>;</w:t>
      </w:r>
    </w:p>
    <w:p w14:paraId="17E07A93" w14:textId="7D7DAEF6" w:rsidR="004824A6" w:rsidRDefault="004824A6" w:rsidP="004824A6">
      <w:pPr>
        <w:pStyle w:val="Point0letter"/>
        <w:jc w:val="both"/>
        <w:rPr>
          <w:i/>
        </w:rPr>
      </w:pPr>
      <w:r>
        <w:rPr>
          <w:i/>
        </w:rPr>
        <w:t xml:space="preserve">Veuillez décrire votre appréciation de l’évolution du </w:t>
      </w:r>
      <w:r w:rsidRPr="00862428">
        <w:rPr>
          <w:i/>
        </w:rPr>
        <w:t>marché adressable ;</w:t>
      </w:r>
    </w:p>
    <w:p w14:paraId="4DACCAD3" w14:textId="052365F2" w:rsidR="007C3066" w:rsidRDefault="008546D5" w:rsidP="007C3066">
      <w:pPr>
        <w:pStyle w:val="Point0letter"/>
        <w:jc w:val="both"/>
        <w:rPr>
          <w:i/>
        </w:rPr>
      </w:pPr>
      <w:r>
        <w:rPr>
          <w:i/>
        </w:rPr>
        <w:t>Veuillez indiquer toute information supplémentaire que vous estimez utile concernant l’activité et le positionnement de votre entreprise.</w:t>
      </w:r>
    </w:p>
    <w:p w14:paraId="7A029EF1" w14:textId="77777777" w:rsidR="00DA2753" w:rsidRDefault="00DA2753" w:rsidP="002D3E2A">
      <w:pPr>
        <w:pStyle w:val="Point0letter"/>
        <w:numPr>
          <w:ilvl w:val="0"/>
          <w:numId w:val="0"/>
        </w:numPr>
        <w:ind w:left="510"/>
        <w:jc w:val="both"/>
        <w:rPr>
          <w:i/>
        </w:rPr>
      </w:pPr>
    </w:p>
    <w:p w14:paraId="2FB583BB" w14:textId="77777777" w:rsidR="008546D5" w:rsidRDefault="008546D5" w:rsidP="008546D5">
      <w:pPr>
        <w:pStyle w:val="Heading3"/>
      </w:pPr>
      <w:r>
        <w:t>Marché de la téléphonie fixe</w:t>
      </w:r>
    </w:p>
    <w:p w14:paraId="351AD068" w14:textId="77777777" w:rsidR="00885EDD" w:rsidRDefault="00885EDD" w:rsidP="00885ED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60B9E64B" w14:textId="77777777" w:rsidR="00885EDD" w:rsidRDefault="00885EDD" w:rsidP="00885ED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56C4B425" w14:textId="77777777" w:rsidR="00885EDD" w:rsidRDefault="00885EDD" w:rsidP="00885ED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1C7A7DF7" w14:textId="77777777" w:rsidR="008546D5" w:rsidRDefault="008546D5" w:rsidP="008546D5">
      <w:pPr>
        <w:pStyle w:val="Point0number"/>
        <w:numPr>
          <w:ilvl w:val="0"/>
          <w:numId w:val="0"/>
        </w:numPr>
        <w:ind w:left="284"/>
        <w:jc w:val="both"/>
      </w:pPr>
    </w:p>
    <w:p w14:paraId="223F4094" w14:textId="77777777" w:rsidR="008546D5" w:rsidRDefault="008546D5" w:rsidP="008546D5">
      <w:pPr>
        <w:pStyle w:val="Heading3"/>
      </w:pPr>
      <w:r>
        <w:t>Marché de la terminaison d’appels mobiles</w:t>
      </w:r>
    </w:p>
    <w:p w14:paraId="590A9DC9" w14:textId="77777777" w:rsidR="00885EDD" w:rsidRDefault="00885EDD" w:rsidP="00885ED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075408D5" w14:textId="77777777" w:rsidR="00885EDD" w:rsidRDefault="00885EDD" w:rsidP="00885ED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3DE37A91" w14:textId="77777777" w:rsidR="00885EDD" w:rsidRDefault="00885EDD" w:rsidP="00885ED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6A4B1A1C" w14:textId="77777777" w:rsidR="008546D5" w:rsidRDefault="008546D5" w:rsidP="008546D5">
      <w:pPr>
        <w:pStyle w:val="Point0number"/>
        <w:numPr>
          <w:ilvl w:val="0"/>
          <w:numId w:val="0"/>
        </w:numPr>
        <w:ind w:left="284" w:hanging="284"/>
        <w:jc w:val="both"/>
      </w:pPr>
    </w:p>
    <w:p w14:paraId="5CF3B47F" w14:textId="77777777" w:rsidR="008546D5" w:rsidRDefault="008546D5" w:rsidP="008546D5">
      <w:pPr>
        <w:pStyle w:val="Point0number"/>
        <w:numPr>
          <w:ilvl w:val="0"/>
          <w:numId w:val="0"/>
        </w:numPr>
        <w:ind w:left="284" w:hanging="284"/>
      </w:pPr>
    </w:p>
    <w:p w14:paraId="304B73C0" w14:textId="77777777" w:rsidR="00016C44" w:rsidRDefault="00016C44" w:rsidP="008546D5">
      <w:pPr>
        <w:pStyle w:val="Point0number"/>
        <w:numPr>
          <w:ilvl w:val="0"/>
          <w:numId w:val="0"/>
        </w:numPr>
        <w:ind w:left="284" w:hanging="284"/>
        <w:sectPr w:rsidR="00016C44" w:rsidSect="00F61C0B">
          <w:footerReference w:type="default" r:id="rId21"/>
          <w:pgSz w:w="11906" w:h="16838"/>
          <w:pgMar w:top="0" w:right="1440" w:bottom="709" w:left="1440" w:header="709" w:footer="567" w:gutter="0"/>
          <w:cols w:space="708"/>
          <w:docGrid w:linePitch="360"/>
        </w:sectPr>
      </w:pPr>
    </w:p>
    <w:p w14:paraId="5EC8E3FB" w14:textId="7615135C" w:rsidR="00C00A6E" w:rsidRDefault="00C00A6E" w:rsidP="00C00A6E">
      <w:pPr>
        <w:pStyle w:val="Heading2"/>
      </w:pPr>
      <w:bookmarkStart w:id="38" w:name="_Ref442188146"/>
      <w:bookmarkStart w:id="39" w:name="_Toc443485022"/>
      <w:r>
        <w:lastRenderedPageBreak/>
        <w:t xml:space="preserve">Appréciation de l’évolution de la </w:t>
      </w:r>
      <w:r w:rsidR="008546D5">
        <w:t xml:space="preserve">situation </w:t>
      </w:r>
      <w:r>
        <w:t>co</w:t>
      </w:r>
      <w:r w:rsidR="008546D5">
        <w:t>ncurrentielle</w:t>
      </w:r>
      <w:bookmarkEnd w:id="38"/>
      <w:bookmarkEnd w:id="39"/>
    </w:p>
    <w:p w14:paraId="5BDF04A6" w14:textId="4774A448" w:rsidR="00C00A6E" w:rsidRDefault="00C00A6E" w:rsidP="00C00A6E">
      <w:pPr>
        <w:pStyle w:val="Point0number"/>
        <w:ind w:hanging="993"/>
        <w:jc w:val="both"/>
      </w:pPr>
      <w:r>
        <w:t xml:space="preserve">L’Institut vous invite à lui faire part de votre appréciation en relation avec le niveau de </w:t>
      </w:r>
      <w:r w:rsidR="008546D5">
        <w:t xml:space="preserve">votre </w:t>
      </w:r>
      <w:r>
        <w:t xml:space="preserve">compétitivité </w:t>
      </w:r>
      <w:r w:rsidR="008546D5">
        <w:t xml:space="preserve">face à la situation concurrentielle </w:t>
      </w:r>
      <w:r>
        <w:t>lors de la période d’analyse sous revue (</w:t>
      </w:r>
      <w:r w:rsidR="00DD02DB">
        <w:t>c’est-à-dire</w:t>
      </w:r>
      <w:r>
        <w:t xml:space="preserve"> 2012-2015) ainsi que pour la période </w:t>
      </w:r>
      <w:r w:rsidR="0067579F">
        <w:t xml:space="preserve">de validité </w:t>
      </w:r>
      <w:r>
        <w:t>de l’analyse (</w:t>
      </w:r>
      <w:r w:rsidR="00DD02DB">
        <w:t>c’est-à-dire</w:t>
      </w:r>
      <w:r>
        <w:t xml:space="preserve"> 2016-2018) </w:t>
      </w:r>
      <w:r w:rsidR="00DA3CA5">
        <w:t>en relation avec</w:t>
      </w:r>
      <w:r>
        <w:t xml:space="preserve"> les services et produits inclus dans les marchés pertinents </w:t>
      </w:r>
      <w:r w:rsidR="0067579F">
        <w:t>sous revue</w:t>
      </w:r>
      <w:r>
        <w:t>.</w:t>
      </w:r>
    </w:p>
    <w:p w14:paraId="15C246CC" w14:textId="775B45E3" w:rsidR="00C00A6E" w:rsidRDefault="00C00A6E" w:rsidP="00C00A6E">
      <w:pPr>
        <w:pStyle w:val="Point0letter"/>
        <w:jc w:val="both"/>
        <w:rPr>
          <w:i/>
        </w:rPr>
      </w:pPr>
      <w:r>
        <w:rPr>
          <w:i/>
        </w:rPr>
        <w:t>Veuillez indiquer et expliquer votre appréciation d</w:t>
      </w:r>
      <w:r w:rsidR="008546D5">
        <w:rPr>
          <w:i/>
        </w:rPr>
        <w:t xml:space="preserve">e votre </w:t>
      </w:r>
      <w:r w:rsidRPr="00862428">
        <w:rPr>
          <w:i/>
        </w:rPr>
        <w:t xml:space="preserve">niveau de compétitivité </w:t>
      </w:r>
      <w:r>
        <w:rPr>
          <w:i/>
        </w:rPr>
        <w:t>sur le</w:t>
      </w:r>
      <w:r w:rsidR="00DA3CA5">
        <w:rPr>
          <w:i/>
        </w:rPr>
        <w:t>s</w:t>
      </w:r>
      <w:r>
        <w:rPr>
          <w:i/>
        </w:rPr>
        <w:t xml:space="preserve"> marché</w:t>
      </w:r>
      <w:r w:rsidR="00DA3CA5">
        <w:rPr>
          <w:i/>
        </w:rPr>
        <w:t>s pertinen</w:t>
      </w:r>
      <w:r w:rsidR="0067579F">
        <w:rPr>
          <w:i/>
        </w:rPr>
        <w:t>ts relatifs de gros et/ou de détail</w:t>
      </w:r>
      <w:r>
        <w:rPr>
          <w:i/>
        </w:rPr>
        <w:t xml:space="preserve"> (</w:t>
      </w:r>
      <w:r w:rsidR="00B545FF">
        <w:rPr>
          <w:i/>
        </w:rPr>
        <w:t xml:space="preserve">par exemple </w:t>
      </w:r>
      <w:r w:rsidRPr="00862428">
        <w:rPr>
          <w:i/>
        </w:rPr>
        <w:t>plus ou moins intensif</w:t>
      </w:r>
      <w:r>
        <w:rPr>
          <w:i/>
        </w:rPr>
        <w:t>)</w:t>
      </w:r>
      <w:r w:rsidRPr="00862428">
        <w:rPr>
          <w:i/>
        </w:rPr>
        <w:t> ;</w:t>
      </w:r>
    </w:p>
    <w:p w14:paraId="5922C890" w14:textId="5886AAD6" w:rsidR="00C00A6E" w:rsidRDefault="00C00A6E" w:rsidP="00C00A6E">
      <w:pPr>
        <w:pStyle w:val="Point0letter"/>
        <w:jc w:val="both"/>
        <w:rPr>
          <w:i/>
        </w:rPr>
      </w:pPr>
      <w:r>
        <w:rPr>
          <w:i/>
        </w:rPr>
        <w:t xml:space="preserve">Veuillez indiquer si </w:t>
      </w:r>
      <w:r w:rsidR="00DA3CA5">
        <w:rPr>
          <w:i/>
        </w:rPr>
        <w:t>votre</w:t>
      </w:r>
      <w:r w:rsidRPr="00862428">
        <w:rPr>
          <w:i/>
        </w:rPr>
        <w:t xml:space="preserve"> compétitivité </w:t>
      </w:r>
      <w:r>
        <w:rPr>
          <w:i/>
        </w:rPr>
        <w:t xml:space="preserve">se </w:t>
      </w:r>
      <w:r w:rsidR="00DA3CA5">
        <w:rPr>
          <w:i/>
        </w:rPr>
        <w:t>situe</w:t>
      </w:r>
      <w:r>
        <w:rPr>
          <w:i/>
        </w:rPr>
        <w:t xml:space="preserve"> plutôt </w:t>
      </w:r>
      <w:r w:rsidRPr="00862428">
        <w:rPr>
          <w:i/>
        </w:rPr>
        <w:t>au niveau des produits/services ou au niveau technique</w:t>
      </w:r>
      <w:r w:rsidR="00B545FF">
        <w:rPr>
          <w:i/>
        </w:rPr>
        <w:t xml:space="preserve"> </w:t>
      </w:r>
      <w:r w:rsidR="00DA3CA5">
        <w:rPr>
          <w:i/>
        </w:rPr>
        <w:t>(</w:t>
      </w:r>
      <w:r w:rsidR="00B545FF">
        <w:rPr>
          <w:i/>
        </w:rPr>
        <w:t xml:space="preserve">par exemple </w:t>
      </w:r>
      <w:r w:rsidR="00DA3CA5">
        <w:rPr>
          <w:i/>
        </w:rPr>
        <w:t>innovation par les services/produits et/ou par la technologie)</w:t>
      </w:r>
      <w:r w:rsidRPr="00862428">
        <w:rPr>
          <w:i/>
        </w:rPr>
        <w:t>;</w:t>
      </w:r>
    </w:p>
    <w:p w14:paraId="26752EF4" w14:textId="10266370" w:rsidR="00C00A6E" w:rsidRDefault="00C00A6E" w:rsidP="00C00A6E">
      <w:pPr>
        <w:pStyle w:val="Point0letter"/>
        <w:jc w:val="both"/>
        <w:rPr>
          <w:i/>
        </w:rPr>
      </w:pPr>
      <w:r>
        <w:rPr>
          <w:i/>
        </w:rPr>
        <w:t>Veuillez décrire votre appréciation de l’évolution du niveau de la concurrence</w:t>
      </w:r>
      <w:r w:rsidR="00DA3CA5">
        <w:rPr>
          <w:i/>
        </w:rPr>
        <w:t xml:space="preserve"> sur les marchés pertinents relatifs concernés de gros et/ou </w:t>
      </w:r>
      <w:r w:rsidR="00DA2753">
        <w:rPr>
          <w:i/>
        </w:rPr>
        <w:t xml:space="preserve">de </w:t>
      </w:r>
      <w:r w:rsidR="00DA3CA5">
        <w:rPr>
          <w:i/>
        </w:rPr>
        <w:t>détail</w:t>
      </w:r>
      <w:r>
        <w:rPr>
          <w:i/>
        </w:rPr>
        <w:t xml:space="preserve"> (</w:t>
      </w:r>
      <w:r w:rsidR="00B545FF">
        <w:rPr>
          <w:i/>
        </w:rPr>
        <w:t xml:space="preserve">par exemple </w:t>
      </w:r>
      <w:r>
        <w:rPr>
          <w:i/>
        </w:rPr>
        <w:t>au niveau des acteurs, produits, services) ;</w:t>
      </w:r>
    </w:p>
    <w:p w14:paraId="11D2A07F" w14:textId="38CA9427" w:rsidR="00FE07F7" w:rsidRDefault="00C00A6E" w:rsidP="00C00A6E">
      <w:pPr>
        <w:pStyle w:val="Point0letter"/>
        <w:jc w:val="both"/>
        <w:rPr>
          <w:i/>
        </w:rPr>
      </w:pPr>
      <w:r>
        <w:rPr>
          <w:i/>
        </w:rPr>
        <w:t>Veuillez expliciter l’importance du portefeuille</w:t>
      </w:r>
      <w:r w:rsidRPr="00862428">
        <w:rPr>
          <w:i/>
        </w:rPr>
        <w:t xml:space="preserve"> d</w:t>
      </w:r>
      <w:r>
        <w:rPr>
          <w:i/>
        </w:rPr>
        <w:t>‘</w:t>
      </w:r>
      <w:r w:rsidRPr="00862428">
        <w:rPr>
          <w:i/>
        </w:rPr>
        <w:t>intrants de gros</w:t>
      </w:r>
      <w:r>
        <w:rPr>
          <w:i/>
        </w:rPr>
        <w:t xml:space="preserve"> pour votre entreprise </w:t>
      </w:r>
      <w:r w:rsidR="00DA2753">
        <w:rPr>
          <w:i/>
        </w:rPr>
        <w:t>pour</w:t>
      </w:r>
      <w:r>
        <w:rPr>
          <w:i/>
        </w:rPr>
        <w:t xml:space="preserve"> votre compétitivité</w:t>
      </w:r>
      <w:r w:rsidR="00FE07F7">
        <w:rPr>
          <w:i/>
        </w:rPr>
        <w:t> ;</w:t>
      </w:r>
    </w:p>
    <w:p w14:paraId="1E8DD60A" w14:textId="48E98428" w:rsidR="00FE07F7" w:rsidRPr="0067579F" w:rsidRDefault="00FE07F7" w:rsidP="0067579F">
      <w:pPr>
        <w:pStyle w:val="Point0letter"/>
        <w:jc w:val="both"/>
        <w:rPr>
          <w:i/>
        </w:rPr>
      </w:pPr>
      <w:r w:rsidRPr="0067579F">
        <w:rPr>
          <w:i/>
        </w:rPr>
        <w:t xml:space="preserve">Veuillez indiquer toute information supplémentaire que vous estimez utile concernant </w:t>
      </w:r>
      <w:r w:rsidR="0067579F" w:rsidRPr="0067579F">
        <w:rPr>
          <w:i/>
        </w:rPr>
        <w:t>l’évolution de la situation concurrentielle</w:t>
      </w:r>
      <w:r w:rsidRPr="0067579F">
        <w:rPr>
          <w:i/>
        </w:rPr>
        <w:t>.</w:t>
      </w:r>
    </w:p>
    <w:p w14:paraId="78971D08" w14:textId="035A8CDB" w:rsidR="00C00A6E" w:rsidRDefault="00C00A6E" w:rsidP="002D3E2A">
      <w:pPr>
        <w:pStyle w:val="Point0letter"/>
        <w:numPr>
          <w:ilvl w:val="0"/>
          <w:numId w:val="0"/>
        </w:numPr>
        <w:ind w:left="510"/>
        <w:jc w:val="both"/>
        <w:rPr>
          <w:i/>
        </w:rPr>
      </w:pPr>
    </w:p>
    <w:p w14:paraId="342B8CAD" w14:textId="77777777" w:rsidR="00C00A6E" w:rsidRDefault="00C00A6E" w:rsidP="00C00A6E">
      <w:pPr>
        <w:pStyle w:val="Heading3"/>
      </w:pPr>
      <w:r>
        <w:t>Marché de la téléphonie fixe</w:t>
      </w:r>
    </w:p>
    <w:p w14:paraId="37F5385F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558070F9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3B7ADFD7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7E3C91DD" w14:textId="77777777" w:rsidR="00C00A6E" w:rsidRDefault="00C00A6E" w:rsidP="00C00A6E">
      <w:pPr>
        <w:pStyle w:val="Point0number"/>
        <w:numPr>
          <w:ilvl w:val="0"/>
          <w:numId w:val="0"/>
        </w:numPr>
        <w:ind w:left="284"/>
        <w:jc w:val="both"/>
      </w:pPr>
    </w:p>
    <w:p w14:paraId="74B4D84C" w14:textId="77777777" w:rsidR="00C00A6E" w:rsidRDefault="00C00A6E" w:rsidP="00C00A6E">
      <w:pPr>
        <w:pStyle w:val="Heading3"/>
      </w:pPr>
      <w:r>
        <w:t>Marché de la terminaison d’appels mobiles</w:t>
      </w:r>
    </w:p>
    <w:p w14:paraId="73EA1DB5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7782AA74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6AD20E29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190B3A97" w14:textId="77777777" w:rsidR="00C00A6E" w:rsidRDefault="00C00A6E" w:rsidP="00C00A6E">
      <w:pPr>
        <w:pStyle w:val="Point0number"/>
        <w:numPr>
          <w:ilvl w:val="0"/>
          <w:numId w:val="0"/>
        </w:numPr>
        <w:ind w:left="284" w:hanging="284"/>
        <w:jc w:val="both"/>
      </w:pPr>
    </w:p>
    <w:p w14:paraId="5ED362CF" w14:textId="77777777" w:rsidR="00C00A6E" w:rsidRPr="00CE370B" w:rsidRDefault="00C00A6E" w:rsidP="00C00A6E">
      <w:pPr>
        <w:pStyle w:val="Point0number"/>
        <w:numPr>
          <w:ilvl w:val="0"/>
          <w:numId w:val="0"/>
        </w:numPr>
        <w:ind w:left="284" w:hanging="284"/>
        <w:jc w:val="both"/>
      </w:pPr>
    </w:p>
    <w:p w14:paraId="6E8282A0" w14:textId="77777777" w:rsidR="00C00A6E" w:rsidRDefault="00C00A6E" w:rsidP="00C00A6E">
      <w:pPr>
        <w:pStyle w:val="Point0number"/>
        <w:numPr>
          <w:ilvl w:val="0"/>
          <w:numId w:val="0"/>
        </w:numPr>
        <w:ind w:left="284" w:hanging="284"/>
        <w:jc w:val="both"/>
        <w:sectPr w:rsidR="00C00A6E" w:rsidSect="00F61C0B">
          <w:footerReference w:type="default" r:id="rId22"/>
          <w:pgSz w:w="11906" w:h="16838"/>
          <w:pgMar w:top="0" w:right="1440" w:bottom="709" w:left="1440" w:header="709" w:footer="567" w:gutter="0"/>
          <w:cols w:space="708"/>
          <w:docGrid w:linePitch="360"/>
        </w:sectPr>
      </w:pPr>
    </w:p>
    <w:p w14:paraId="7C0E1591" w14:textId="1F436226" w:rsidR="00CE370B" w:rsidRDefault="00401CCE" w:rsidP="00401CCE">
      <w:pPr>
        <w:pStyle w:val="Heading2"/>
      </w:pPr>
      <w:bookmarkStart w:id="40" w:name="_Ref443405157"/>
      <w:bookmarkStart w:id="41" w:name="_Toc443485023"/>
      <w:r>
        <w:lastRenderedPageBreak/>
        <w:t>Appréciation de l’évolution technologique</w:t>
      </w:r>
      <w:bookmarkEnd w:id="37"/>
      <w:bookmarkEnd w:id="40"/>
      <w:bookmarkEnd w:id="41"/>
    </w:p>
    <w:p w14:paraId="4F843DCB" w14:textId="22FB9144" w:rsidR="00401CCE" w:rsidRDefault="00401CCE" w:rsidP="0067579F">
      <w:pPr>
        <w:pStyle w:val="Point0number"/>
        <w:jc w:val="both"/>
      </w:pPr>
      <w:r>
        <w:t>L’Institut vous invite à lui faire part de votre appréciation de l’impact de l’évolution technologique lors de la période d’analyse sous revue (</w:t>
      </w:r>
      <w:r w:rsidR="00DD02DB">
        <w:t>c’est-à-dire</w:t>
      </w:r>
      <w:r>
        <w:t xml:space="preserve"> 2012-2015) </w:t>
      </w:r>
      <w:r w:rsidR="00B11A4D">
        <w:t xml:space="preserve">ainsi que pour la période </w:t>
      </w:r>
      <w:r w:rsidR="0067579F">
        <w:t xml:space="preserve">de </w:t>
      </w:r>
      <w:r w:rsidR="0067579F" w:rsidRPr="0067579F">
        <w:t xml:space="preserve">validité </w:t>
      </w:r>
      <w:r w:rsidR="00B11A4D">
        <w:t>de l’analyse (</w:t>
      </w:r>
      <w:r w:rsidR="00DD02DB">
        <w:t>c’est-à-dire</w:t>
      </w:r>
      <w:r w:rsidR="00B11A4D">
        <w:t xml:space="preserve"> 2016-2018) </w:t>
      </w:r>
      <w:r>
        <w:t xml:space="preserve">sur les services et produits inclus dans les marchés pertinents </w:t>
      </w:r>
      <w:r w:rsidR="0067579F">
        <w:t>sous revue</w:t>
      </w:r>
      <w:r>
        <w:t>.</w:t>
      </w:r>
    </w:p>
    <w:p w14:paraId="7CA9547F" w14:textId="4C8B7448" w:rsidR="00F802EB" w:rsidRDefault="00F802EB" w:rsidP="00862428">
      <w:pPr>
        <w:pStyle w:val="Point0letter"/>
        <w:jc w:val="both"/>
        <w:rPr>
          <w:i/>
        </w:rPr>
      </w:pPr>
      <w:r w:rsidRPr="00862428">
        <w:rPr>
          <w:i/>
        </w:rPr>
        <w:t xml:space="preserve">Veuillez fournir votre </w:t>
      </w:r>
      <w:r w:rsidR="00DA2753">
        <w:rPr>
          <w:i/>
        </w:rPr>
        <w:t>appréciation</w:t>
      </w:r>
      <w:r w:rsidR="00401CCE" w:rsidRPr="00862428">
        <w:rPr>
          <w:i/>
        </w:rPr>
        <w:t xml:space="preserve"> de l’évolution technologique </w:t>
      </w:r>
      <w:r w:rsidRPr="00862428">
        <w:rPr>
          <w:i/>
        </w:rPr>
        <w:t>passée et future</w:t>
      </w:r>
      <w:r w:rsidR="0006657B">
        <w:rPr>
          <w:i/>
        </w:rPr>
        <w:t xml:space="preserve"> (incluant l’intégration de nouvelles technologies</w:t>
      </w:r>
      <w:r w:rsidR="00B545FF">
        <w:rPr>
          <w:i/>
        </w:rPr>
        <w:t>, comme</w:t>
      </w:r>
      <w:r w:rsidR="0006657B">
        <w:rPr>
          <w:i/>
        </w:rPr>
        <w:t xml:space="preserve"> </w:t>
      </w:r>
      <w:r w:rsidR="00B545FF">
        <w:rPr>
          <w:i/>
        </w:rPr>
        <w:t xml:space="preserve">par exemple </w:t>
      </w:r>
      <w:r w:rsidR="0006657B">
        <w:rPr>
          <w:i/>
        </w:rPr>
        <w:t>All IP</w:t>
      </w:r>
      <w:r w:rsidR="00DA2753">
        <w:rPr>
          <w:i/>
        </w:rPr>
        <w:t>, VoIP, VoLTE, OTT</w:t>
      </w:r>
      <w:r w:rsidR="0006657B">
        <w:rPr>
          <w:i/>
        </w:rPr>
        <w:t>)</w:t>
      </w:r>
      <w:r w:rsidR="00401CCE" w:rsidRPr="00862428">
        <w:rPr>
          <w:i/>
        </w:rPr>
        <w:t>;</w:t>
      </w:r>
    </w:p>
    <w:p w14:paraId="405F9C95" w14:textId="12285044" w:rsidR="0006657B" w:rsidRPr="00862428" w:rsidRDefault="0006657B" w:rsidP="00862428">
      <w:pPr>
        <w:pStyle w:val="Point0letter"/>
        <w:jc w:val="both"/>
        <w:rPr>
          <w:i/>
        </w:rPr>
      </w:pPr>
      <w:r>
        <w:rPr>
          <w:i/>
        </w:rPr>
        <w:t>Veuillez décrire cette évolution pour votre entreprise ainsi que les délais estimés pour leur intégration ;</w:t>
      </w:r>
    </w:p>
    <w:p w14:paraId="07C34E35" w14:textId="0C3E4289" w:rsidR="00F802EB" w:rsidRDefault="00F802EB" w:rsidP="00862428">
      <w:pPr>
        <w:pStyle w:val="Point0letter"/>
        <w:jc w:val="both"/>
        <w:rPr>
          <w:i/>
        </w:rPr>
      </w:pPr>
      <w:r>
        <w:rPr>
          <w:i/>
        </w:rPr>
        <w:t xml:space="preserve">Veuillez décrire </w:t>
      </w:r>
      <w:r w:rsidR="00DA2753">
        <w:rPr>
          <w:i/>
        </w:rPr>
        <w:t xml:space="preserve">l’effet constaté et prévisible de cette évolution sur </w:t>
      </w:r>
      <w:r w:rsidR="00401CCE" w:rsidRPr="00862428">
        <w:rPr>
          <w:i/>
        </w:rPr>
        <w:t>la définition de nouveaux produits/services resp. l’adaptation de produits/services existants ;</w:t>
      </w:r>
    </w:p>
    <w:p w14:paraId="014654D0" w14:textId="351F33BA" w:rsidR="0006657B" w:rsidRDefault="00F802EB" w:rsidP="00862428">
      <w:pPr>
        <w:pStyle w:val="Point0letter"/>
        <w:jc w:val="both"/>
        <w:rPr>
          <w:i/>
        </w:rPr>
      </w:pPr>
      <w:r>
        <w:rPr>
          <w:i/>
        </w:rPr>
        <w:t>Veuillez décrire l’importance ainsi que l’évolution de l’</w:t>
      </w:r>
      <w:r w:rsidR="00156FC5" w:rsidRPr="00862428">
        <w:rPr>
          <w:i/>
        </w:rPr>
        <w:t>interconnexion IP</w:t>
      </w:r>
      <w:r w:rsidR="00FE07F7">
        <w:rPr>
          <w:i/>
        </w:rPr>
        <w:t xml:space="preserve"> sur les marchés pertinents sous revue</w:t>
      </w:r>
      <w:r w:rsidR="00156FC5" w:rsidRPr="00862428">
        <w:rPr>
          <w:i/>
        </w:rPr>
        <w:t> ;</w:t>
      </w:r>
    </w:p>
    <w:p w14:paraId="5164FAA8" w14:textId="4C28547C" w:rsidR="00FE07F7" w:rsidRDefault="00FE07F7" w:rsidP="00FE07F7">
      <w:pPr>
        <w:pStyle w:val="Point0letter"/>
        <w:jc w:val="both"/>
        <w:rPr>
          <w:i/>
        </w:rPr>
      </w:pPr>
      <w:r>
        <w:rPr>
          <w:i/>
        </w:rPr>
        <w:t xml:space="preserve">Veuillez indiquer toute information supplémentaire que vous estimez utile concernant </w:t>
      </w:r>
      <w:r w:rsidR="0067579F">
        <w:rPr>
          <w:i/>
        </w:rPr>
        <w:t>l’évolution technologique</w:t>
      </w:r>
      <w:r>
        <w:rPr>
          <w:i/>
        </w:rPr>
        <w:t>.</w:t>
      </w:r>
    </w:p>
    <w:p w14:paraId="3C551EB0" w14:textId="77777777" w:rsidR="00FE07F7" w:rsidRPr="00862428" w:rsidRDefault="00FE07F7" w:rsidP="002D3E2A">
      <w:pPr>
        <w:pStyle w:val="Point0letter"/>
        <w:numPr>
          <w:ilvl w:val="0"/>
          <w:numId w:val="0"/>
        </w:numPr>
        <w:ind w:left="510"/>
        <w:jc w:val="both"/>
        <w:rPr>
          <w:i/>
        </w:rPr>
      </w:pPr>
    </w:p>
    <w:p w14:paraId="2BE2C667" w14:textId="173D38BA" w:rsidR="00401CCE" w:rsidRDefault="00401CCE" w:rsidP="00B11A4D">
      <w:pPr>
        <w:pStyle w:val="Heading3"/>
      </w:pPr>
      <w:r>
        <w:t>Marché de la téléphonie fixe</w:t>
      </w:r>
    </w:p>
    <w:p w14:paraId="17763C00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2DE87E47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4B413F10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58102894" w14:textId="77777777" w:rsidR="00B11A4D" w:rsidRDefault="00B11A4D" w:rsidP="00B11A4D">
      <w:pPr>
        <w:pStyle w:val="Point0number"/>
        <w:numPr>
          <w:ilvl w:val="0"/>
          <w:numId w:val="0"/>
        </w:numPr>
        <w:ind w:left="284"/>
        <w:jc w:val="both"/>
      </w:pPr>
    </w:p>
    <w:p w14:paraId="4F8EC20D" w14:textId="77777777" w:rsidR="00401CCE" w:rsidRDefault="00401CCE" w:rsidP="00B11A4D">
      <w:pPr>
        <w:pStyle w:val="Heading3"/>
      </w:pPr>
      <w:r>
        <w:t>Marché de la terminaison d’appels mobiles</w:t>
      </w:r>
    </w:p>
    <w:p w14:paraId="211D176A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741805BC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58A10165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3A00E645" w14:textId="77777777" w:rsidR="00401CCE" w:rsidRDefault="00401CCE" w:rsidP="00B11A4D">
      <w:pPr>
        <w:pStyle w:val="Point0number"/>
        <w:numPr>
          <w:ilvl w:val="0"/>
          <w:numId w:val="0"/>
        </w:numPr>
        <w:ind w:left="284" w:hanging="284"/>
        <w:jc w:val="both"/>
      </w:pPr>
    </w:p>
    <w:p w14:paraId="62172F2C" w14:textId="77777777" w:rsidR="00B11A4D" w:rsidRDefault="00B11A4D" w:rsidP="00B11A4D">
      <w:pPr>
        <w:pStyle w:val="Point0number"/>
        <w:numPr>
          <w:ilvl w:val="0"/>
          <w:numId w:val="0"/>
        </w:numPr>
        <w:ind w:left="284" w:hanging="284"/>
        <w:jc w:val="both"/>
      </w:pPr>
    </w:p>
    <w:p w14:paraId="597098E0" w14:textId="77777777" w:rsidR="00B11A4D" w:rsidRDefault="00B11A4D" w:rsidP="00B11A4D">
      <w:pPr>
        <w:pStyle w:val="Point0number"/>
        <w:numPr>
          <w:ilvl w:val="0"/>
          <w:numId w:val="0"/>
        </w:numPr>
        <w:ind w:left="284" w:hanging="284"/>
        <w:jc w:val="both"/>
        <w:sectPr w:rsidR="00B11A4D" w:rsidSect="00F61C0B">
          <w:footerReference w:type="default" r:id="rId23"/>
          <w:pgSz w:w="11906" w:h="16838"/>
          <w:pgMar w:top="0" w:right="1440" w:bottom="709" w:left="1440" w:header="709" w:footer="567" w:gutter="0"/>
          <w:cols w:space="708"/>
          <w:docGrid w:linePitch="360"/>
        </w:sectPr>
      </w:pPr>
    </w:p>
    <w:p w14:paraId="3E2205DC" w14:textId="77777777" w:rsidR="00156FC5" w:rsidRDefault="00156FC5" w:rsidP="00156FC5">
      <w:pPr>
        <w:pStyle w:val="Heading2"/>
      </w:pPr>
      <w:bookmarkStart w:id="42" w:name="_Ref441152118"/>
      <w:bookmarkStart w:id="43" w:name="_Toc443485024"/>
      <w:bookmarkStart w:id="44" w:name="_Ref441152109"/>
      <w:r>
        <w:lastRenderedPageBreak/>
        <w:t>Description de votre infrastructure</w:t>
      </w:r>
      <w:bookmarkEnd w:id="42"/>
      <w:bookmarkEnd w:id="43"/>
    </w:p>
    <w:p w14:paraId="3A47A90E" w14:textId="73CC5139" w:rsidR="00156FC5" w:rsidRDefault="00156FC5" w:rsidP="00156FC5">
      <w:pPr>
        <w:pStyle w:val="Point0number"/>
        <w:ind w:hanging="993"/>
        <w:jc w:val="both"/>
      </w:pPr>
      <w:r>
        <w:t xml:space="preserve">L’Institut vous invite à lui fournir une description schématique de votre réseau/infrastructure utilisé pour fournir les services et produits inclus dans les marchés pertinents </w:t>
      </w:r>
      <w:r w:rsidR="006D76DE">
        <w:t>sous revue</w:t>
      </w:r>
      <w:r>
        <w:t xml:space="preserve"> lors de la période d’analyse ainsi que l’évolution éventuelle prévue.</w:t>
      </w:r>
    </w:p>
    <w:p w14:paraId="3ADC5C17" w14:textId="5E39D906" w:rsidR="00F802EB" w:rsidRDefault="00F802EB" w:rsidP="00862428">
      <w:pPr>
        <w:pStyle w:val="Point0letter"/>
        <w:jc w:val="both"/>
        <w:rPr>
          <w:i/>
        </w:rPr>
      </w:pPr>
      <w:r>
        <w:rPr>
          <w:i/>
        </w:rPr>
        <w:t>Veuillez fournir un</w:t>
      </w:r>
      <w:r w:rsidR="00156FC5" w:rsidRPr="00862428">
        <w:rPr>
          <w:i/>
        </w:rPr>
        <w:t xml:space="preserve"> schéma d</w:t>
      </w:r>
      <w:r>
        <w:rPr>
          <w:i/>
        </w:rPr>
        <w:t>e votre</w:t>
      </w:r>
      <w:r w:rsidR="00156FC5" w:rsidRPr="00862428">
        <w:rPr>
          <w:i/>
        </w:rPr>
        <w:t xml:space="preserve"> réseau</w:t>
      </w:r>
      <w:r>
        <w:rPr>
          <w:i/>
        </w:rPr>
        <w:t>/infrastructure pour les services de téléphonie</w:t>
      </w:r>
      <w:r w:rsidR="00156FC5" w:rsidRPr="00862428">
        <w:rPr>
          <w:i/>
        </w:rPr>
        <w:t> ;</w:t>
      </w:r>
    </w:p>
    <w:p w14:paraId="4672D49E" w14:textId="240F3465" w:rsidR="00F802EB" w:rsidRDefault="00F802EB" w:rsidP="00862428">
      <w:pPr>
        <w:pStyle w:val="Point0letter"/>
        <w:jc w:val="both"/>
        <w:rPr>
          <w:i/>
        </w:rPr>
      </w:pPr>
      <w:r>
        <w:rPr>
          <w:i/>
        </w:rPr>
        <w:t>Veuillez décrire l</w:t>
      </w:r>
      <w:r w:rsidR="002C2840">
        <w:rPr>
          <w:i/>
        </w:rPr>
        <w:t xml:space="preserve">’utilisation </w:t>
      </w:r>
      <w:r w:rsidR="006D76DE">
        <w:rPr>
          <w:i/>
        </w:rPr>
        <w:t>ainsi que</w:t>
      </w:r>
      <w:r w:rsidR="002C2840">
        <w:rPr>
          <w:i/>
        </w:rPr>
        <w:t xml:space="preserve"> </w:t>
      </w:r>
      <w:r w:rsidR="00352769">
        <w:rPr>
          <w:i/>
        </w:rPr>
        <w:t xml:space="preserve">la </w:t>
      </w:r>
      <w:r w:rsidR="002C2840">
        <w:rPr>
          <w:i/>
        </w:rPr>
        <w:t>fonction d</w:t>
      </w:r>
      <w:r w:rsidR="00156FC5" w:rsidRPr="00862428">
        <w:rPr>
          <w:i/>
        </w:rPr>
        <w:t xml:space="preserve">es </w:t>
      </w:r>
      <w:r w:rsidR="002C2840">
        <w:rPr>
          <w:i/>
        </w:rPr>
        <w:t>éléments repris sur le schéma fourni</w:t>
      </w:r>
      <w:r w:rsidR="00156FC5" w:rsidRPr="00862428">
        <w:rPr>
          <w:i/>
        </w:rPr>
        <w:t> ;</w:t>
      </w:r>
    </w:p>
    <w:p w14:paraId="0693A381" w14:textId="57239E13" w:rsidR="004824A6" w:rsidRDefault="00F802EB" w:rsidP="00862428">
      <w:pPr>
        <w:pStyle w:val="Point0letter"/>
        <w:jc w:val="both"/>
        <w:rPr>
          <w:i/>
        </w:rPr>
      </w:pPr>
      <w:r>
        <w:rPr>
          <w:i/>
        </w:rPr>
        <w:t xml:space="preserve">Veuillez </w:t>
      </w:r>
      <w:r w:rsidR="002C2840">
        <w:rPr>
          <w:i/>
        </w:rPr>
        <w:t>indiquer que</w:t>
      </w:r>
      <w:r w:rsidR="004824A6">
        <w:rPr>
          <w:i/>
        </w:rPr>
        <w:t>ls services et produits de gros utilisés sont procurés auprès d’une entreprise tierce (</w:t>
      </w:r>
      <w:r w:rsidR="00B545FF">
        <w:rPr>
          <w:i/>
        </w:rPr>
        <w:t xml:space="preserve">par exemple </w:t>
      </w:r>
      <w:r w:rsidR="004824A6">
        <w:rPr>
          <w:i/>
        </w:rPr>
        <w:t>interconnexion, facturation, terminaison internationale)</w:t>
      </w:r>
      <w:r w:rsidR="0088105D">
        <w:rPr>
          <w:i/>
        </w:rPr>
        <w:t> ;</w:t>
      </w:r>
    </w:p>
    <w:p w14:paraId="0C90AD97" w14:textId="2A10FC88" w:rsidR="0088105D" w:rsidRDefault="0088105D" w:rsidP="00862428">
      <w:pPr>
        <w:pStyle w:val="Point0letter"/>
        <w:jc w:val="both"/>
        <w:rPr>
          <w:i/>
        </w:rPr>
      </w:pPr>
      <w:r>
        <w:rPr>
          <w:i/>
        </w:rPr>
        <w:t>Veuillez énumérer</w:t>
      </w:r>
      <w:r w:rsidR="002E386A">
        <w:rPr>
          <w:i/>
        </w:rPr>
        <w:t xml:space="preserve"> les</w:t>
      </w:r>
      <w:r>
        <w:rPr>
          <w:i/>
        </w:rPr>
        <w:t xml:space="preserve"> liens d’interconnexion en fonction de leur technologie (</w:t>
      </w:r>
      <w:r w:rsidR="00B545FF">
        <w:rPr>
          <w:i/>
        </w:rPr>
        <w:t xml:space="preserve">par exemple </w:t>
      </w:r>
      <w:r>
        <w:rPr>
          <w:i/>
        </w:rPr>
        <w:t>IP, SS7, VoLTE)</w:t>
      </w:r>
      <w:r w:rsidR="002E386A">
        <w:rPr>
          <w:i/>
        </w:rPr>
        <w:t xml:space="preserve"> ainsi que les tarifs de terminaison y relatifs ;</w:t>
      </w:r>
    </w:p>
    <w:p w14:paraId="11431227" w14:textId="75086A36" w:rsidR="004824A6" w:rsidRDefault="004824A6" w:rsidP="004824A6">
      <w:pPr>
        <w:pStyle w:val="Point0letter"/>
        <w:jc w:val="both"/>
        <w:rPr>
          <w:i/>
        </w:rPr>
      </w:pPr>
      <w:r>
        <w:rPr>
          <w:i/>
        </w:rPr>
        <w:t xml:space="preserve">Veuillez indiquer toute information supplémentaire que vous estimez utile concernant </w:t>
      </w:r>
      <w:r w:rsidR="006D76DE">
        <w:rPr>
          <w:i/>
        </w:rPr>
        <w:t>votre infrastructure</w:t>
      </w:r>
      <w:r>
        <w:rPr>
          <w:i/>
        </w:rPr>
        <w:t>.</w:t>
      </w:r>
    </w:p>
    <w:p w14:paraId="6A2D59A5" w14:textId="224AF43D" w:rsidR="00156FC5" w:rsidRPr="00862428" w:rsidRDefault="00156FC5" w:rsidP="002D3E2A">
      <w:pPr>
        <w:pStyle w:val="Point0letter"/>
        <w:numPr>
          <w:ilvl w:val="0"/>
          <w:numId w:val="0"/>
        </w:numPr>
        <w:ind w:left="510"/>
        <w:jc w:val="both"/>
        <w:rPr>
          <w:i/>
        </w:rPr>
      </w:pPr>
    </w:p>
    <w:p w14:paraId="68D50DCB" w14:textId="77777777" w:rsidR="00156FC5" w:rsidRDefault="00156FC5" w:rsidP="00156FC5">
      <w:pPr>
        <w:pStyle w:val="Heading3"/>
      </w:pPr>
      <w:r>
        <w:t>Marché de la téléphonie fixe</w:t>
      </w:r>
    </w:p>
    <w:p w14:paraId="33BF6286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5033788F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61A4E388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37B31014" w14:textId="77777777" w:rsidR="00156FC5" w:rsidRDefault="00156FC5" w:rsidP="00156FC5">
      <w:pPr>
        <w:pStyle w:val="Point0number"/>
        <w:numPr>
          <w:ilvl w:val="0"/>
          <w:numId w:val="0"/>
        </w:numPr>
        <w:ind w:left="284"/>
        <w:jc w:val="both"/>
      </w:pPr>
    </w:p>
    <w:p w14:paraId="6B7CADE6" w14:textId="77777777" w:rsidR="00156FC5" w:rsidRDefault="00156FC5" w:rsidP="00156FC5">
      <w:pPr>
        <w:pStyle w:val="Heading3"/>
      </w:pPr>
      <w:r>
        <w:t>Marché de la terminaison d’appels mobiles</w:t>
      </w:r>
    </w:p>
    <w:p w14:paraId="0DB9D397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2CF71303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1DA114B0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25DE3482" w14:textId="77777777" w:rsidR="00156FC5" w:rsidRDefault="00156FC5" w:rsidP="00156FC5">
      <w:pPr>
        <w:pStyle w:val="Point0number"/>
        <w:numPr>
          <w:ilvl w:val="0"/>
          <w:numId w:val="0"/>
        </w:numPr>
        <w:ind w:left="284" w:hanging="284"/>
        <w:jc w:val="both"/>
      </w:pPr>
    </w:p>
    <w:p w14:paraId="58912283" w14:textId="77777777" w:rsidR="00156FC5" w:rsidRDefault="00156FC5" w:rsidP="00156FC5">
      <w:pPr>
        <w:pStyle w:val="Point0number"/>
        <w:numPr>
          <w:ilvl w:val="0"/>
          <w:numId w:val="0"/>
        </w:numPr>
        <w:ind w:left="284" w:hanging="284"/>
        <w:jc w:val="both"/>
      </w:pPr>
    </w:p>
    <w:p w14:paraId="52E5D9C6" w14:textId="77777777" w:rsidR="00156FC5" w:rsidRDefault="00156FC5" w:rsidP="00156FC5">
      <w:pPr>
        <w:pStyle w:val="Point0number"/>
        <w:numPr>
          <w:ilvl w:val="0"/>
          <w:numId w:val="0"/>
        </w:numPr>
        <w:ind w:left="284" w:hanging="284"/>
        <w:jc w:val="both"/>
        <w:sectPr w:rsidR="00156FC5" w:rsidSect="00F61C0B">
          <w:footerReference w:type="default" r:id="rId24"/>
          <w:pgSz w:w="11906" w:h="16838"/>
          <w:pgMar w:top="0" w:right="1440" w:bottom="709" w:left="1440" w:header="709" w:footer="567" w:gutter="0"/>
          <w:cols w:space="708"/>
          <w:docGrid w:linePitch="360"/>
        </w:sectPr>
      </w:pPr>
    </w:p>
    <w:p w14:paraId="181D98CC" w14:textId="7F3E0AE9" w:rsidR="00525F56" w:rsidRDefault="00525F56" w:rsidP="00525F56">
      <w:pPr>
        <w:pStyle w:val="Heading2"/>
      </w:pPr>
      <w:bookmarkStart w:id="45" w:name="_Ref441152385"/>
      <w:bookmarkStart w:id="46" w:name="_Toc443485025"/>
      <w:bookmarkEnd w:id="44"/>
      <w:r>
        <w:lastRenderedPageBreak/>
        <w:t xml:space="preserve">Appréciation de </w:t>
      </w:r>
      <w:r w:rsidR="004824A6">
        <w:t>l’accès aux</w:t>
      </w:r>
      <w:r>
        <w:t xml:space="preserve"> ressources</w:t>
      </w:r>
      <w:bookmarkEnd w:id="45"/>
      <w:bookmarkEnd w:id="46"/>
    </w:p>
    <w:p w14:paraId="32315DF1" w14:textId="29EC24E9" w:rsidR="00525F56" w:rsidRDefault="00525F56" w:rsidP="00525F56">
      <w:pPr>
        <w:pStyle w:val="Point0number"/>
        <w:ind w:hanging="993"/>
        <w:jc w:val="both"/>
      </w:pPr>
      <w:r>
        <w:t xml:space="preserve">L’Institut vous invite à lui faire part de votre appréciation en relation avec </w:t>
      </w:r>
      <w:r w:rsidR="004824A6">
        <w:t>l</w:t>
      </w:r>
      <w:r>
        <w:t>es re</w:t>
      </w:r>
      <w:r w:rsidR="00E5047C">
        <w:t>s</w:t>
      </w:r>
      <w:r>
        <w:t>sources nécessaires lors de la période d’analyse sous revue (</w:t>
      </w:r>
      <w:r w:rsidR="00DD02DB">
        <w:t>c’est-à-dire</w:t>
      </w:r>
      <w:r>
        <w:t xml:space="preserve"> 2012-2015) ainsi que pour la période </w:t>
      </w:r>
      <w:r w:rsidR="006D76DE">
        <w:t xml:space="preserve">de validité </w:t>
      </w:r>
      <w:r>
        <w:t>de l’analyse (</w:t>
      </w:r>
      <w:r w:rsidR="00DD02DB">
        <w:t>c’est-à-dire</w:t>
      </w:r>
      <w:r>
        <w:t xml:space="preserve"> 2016-2018) pour la fourniture des services et produits inclus dans les marchés pertinents </w:t>
      </w:r>
      <w:r w:rsidR="004824A6">
        <w:t>sous revue</w:t>
      </w:r>
      <w:r>
        <w:t>.</w:t>
      </w:r>
    </w:p>
    <w:p w14:paraId="0CD80E09" w14:textId="2F124448" w:rsidR="00624E30" w:rsidRDefault="0006657B" w:rsidP="00862428">
      <w:pPr>
        <w:pStyle w:val="Point0letter"/>
        <w:jc w:val="both"/>
        <w:rPr>
          <w:i/>
        </w:rPr>
      </w:pPr>
      <w:r>
        <w:rPr>
          <w:i/>
        </w:rPr>
        <w:t>V</w:t>
      </w:r>
      <w:r w:rsidR="00624E30">
        <w:rPr>
          <w:i/>
        </w:rPr>
        <w:t>euillez décrire votre appréciation d</w:t>
      </w:r>
      <w:r w:rsidR="004824A6">
        <w:rPr>
          <w:i/>
        </w:rPr>
        <w:t>e</w:t>
      </w:r>
      <w:r w:rsidR="00624E30">
        <w:rPr>
          <w:i/>
        </w:rPr>
        <w:t xml:space="preserve"> </w:t>
      </w:r>
      <w:r w:rsidR="004824A6">
        <w:rPr>
          <w:i/>
        </w:rPr>
        <w:t>votre accès au</w:t>
      </w:r>
      <w:r w:rsidR="00525F56" w:rsidRPr="00862428">
        <w:rPr>
          <w:i/>
        </w:rPr>
        <w:t xml:space="preserve"> (re)financement ;</w:t>
      </w:r>
    </w:p>
    <w:p w14:paraId="512F1639" w14:textId="2044DD4E" w:rsidR="00624E30" w:rsidRDefault="00624E30" w:rsidP="00862428">
      <w:pPr>
        <w:pStyle w:val="Point0letter"/>
        <w:jc w:val="both"/>
        <w:rPr>
          <w:i/>
        </w:rPr>
      </w:pPr>
      <w:r>
        <w:rPr>
          <w:i/>
        </w:rPr>
        <w:t xml:space="preserve">Veuillez décrire votre appréciation de la relation avec vos </w:t>
      </w:r>
      <w:r w:rsidR="00525F56" w:rsidRPr="00862428">
        <w:rPr>
          <w:i/>
        </w:rPr>
        <w:t>fournisseur</w:t>
      </w:r>
      <w:r>
        <w:rPr>
          <w:i/>
        </w:rPr>
        <w:t>s de gros de téléphonie</w:t>
      </w:r>
      <w:r w:rsidR="00525F56" w:rsidRPr="00862428">
        <w:rPr>
          <w:i/>
        </w:rPr>
        <w:t> ;</w:t>
      </w:r>
    </w:p>
    <w:p w14:paraId="2AA3B586" w14:textId="254D12B2" w:rsidR="004824A6" w:rsidRDefault="004824A6" w:rsidP="004824A6">
      <w:pPr>
        <w:pStyle w:val="Point0letter"/>
        <w:jc w:val="both"/>
        <w:rPr>
          <w:i/>
        </w:rPr>
      </w:pPr>
      <w:r>
        <w:rPr>
          <w:i/>
        </w:rPr>
        <w:t xml:space="preserve">Veuillez indiquer toute information supplémentaire que vous estimez utile concernant </w:t>
      </w:r>
      <w:r w:rsidR="006D76DE">
        <w:rPr>
          <w:i/>
        </w:rPr>
        <w:t>l’accès aux ressources</w:t>
      </w:r>
      <w:r>
        <w:rPr>
          <w:i/>
        </w:rPr>
        <w:t>.</w:t>
      </w:r>
    </w:p>
    <w:p w14:paraId="15D89D51" w14:textId="7730BE70" w:rsidR="00525F56" w:rsidRPr="00862428" w:rsidRDefault="00525F56" w:rsidP="002D3E2A">
      <w:pPr>
        <w:pStyle w:val="Point0number"/>
        <w:numPr>
          <w:ilvl w:val="0"/>
          <w:numId w:val="0"/>
        </w:numPr>
        <w:ind w:left="284"/>
      </w:pPr>
    </w:p>
    <w:p w14:paraId="3217D689" w14:textId="77777777" w:rsidR="00525F56" w:rsidRDefault="00525F56" w:rsidP="00525F56">
      <w:pPr>
        <w:pStyle w:val="Heading3"/>
      </w:pPr>
      <w:r>
        <w:t>Marché de la téléphonie fixe</w:t>
      </w:r>
    </w:p>
    <w:p w14:paraId="47A35910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609C8C55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70C08AB1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47673ACB" w14:textId="77777777" w:rsidR="00525F56" w:rsidRDefault="00525F56" w:rsidP="00525F56">
      <w:pPr>
        <w:pStyle w:val="Point0number"/>
        <w:numPr>
          <w:ilvl w:val="0"/>
          <w:numId w:val="0"/>
        </w:numPr>
        <w:ind w:left="284"/>
        <w:jc w:val="both"/>
      </w:pPr>
    </w:p>
    <w:p w14:paraId="5E476166" w14:textId="77777777" w:rsidR="00525F56" w:rsidRDefault="00525F56" w:rsidP="00525F56">
      <w:pPr>
        <w:pStyle w:val="Heading3"/>
      </w:pPr>
      <w:r>
        <w:t>Marché de la terminaison d’appels mobiles</w:t>
      </w:r>
    </w:p>
    <w:p w14:paraId="2595A522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78ECD480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30A139D2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34026F9E" w14:textId="77777777" w:rsidR="00525F56" w:rsidRDefault="00525F56" w:rsidP="00016C44">
      <w:pPr>
        <w:pStyle w:val="Point0number"/>
        <w:numPr>
          <w:ilvl w:val="0"/>
          <w:numId w:val="0"/>
        </w:numPr>
        <w:ind w:left="284" w:hanging="284"/>
        <w:jc w:val="both"/>
      </w:pPr>
    </w:p>
    <w:p w14:paraId="0DE74A48" w14:textId="77777777" w:rsidR="00016C44" w:rsidRDefault="00016C44" w:rsidP="00016C44">
      <w:pPr>
        <w:pStyle w:val="Point0number"/>
        <w:numPr>
          <w:ilvl w:val="0"/>
          <w:numId w:val="0"/>
        </w:numPr>
        <w:ind w:left="284" w:hanging="284"/>
        <w:jc w:val="both"/>
      </w:pPr>
    </w:p>
    <w:p w14:paraId="4125A5BF" w14:textId="77777777" w:rsidR="002D3E2A" w:rsidRDefault="002D3E2A" w:rsidP="00525F56">
      <w:pPr>
        <w:pStyle w:val="Point0number"/>
        <w:numPr>
          <w:ilvl w:val="0"/>
          <w:numId w:val="0"/>
        </w:numPr>
        <w:ind w:left="284" w:hanging="284"/>
        <w:jc w:val="both"/>
        <w:sectPr w:rsidR="002D3E2A" w:rsidSect="00F61C0B">
          <w:footerReference w:type="default" r:id="rId25"/>
          <w:pgSz w:w="11906" w:h="16838"/>
          <w:pgMar w:top="0" w:right="1440" w:bottom="709" w:left="1440" w:header="709" w:footer="567" w:gutter="0"/>
          <w:cols w:space="708"/>
          <w:docGrid w:linePitch="360"/>
        </w:sectPr>
      </w:pPr>
    </w:p>
    <w:p w14:paraId="26CEF38A" w14:textId="0DE5BF71" w:rsidR="00525F56" w:rsidRDefault="00E5047C" w:rsidP="00E5047C">
      <w:pPr>
        <w:pStyle w:val="Heading2"/>
      </w:pPr>
      <w:bookmarkStart w:id="47" w:name="_Ref441593012"/>
      <w:bookmarkStart w:id="48" w:name="_Toc443485026"/>
      <w:r>
        <w:lastRenderedPageBreak/>
        <w:t xml:space="preserve">Appréciation </w:t>
      </w:r>
      <w:r w:rsidR="00A66E21">
        <w:t xml:space="preserve">d’une </w:t>
      </w:r>
      <w:r>
        <w:t xml:space="preserve">différenciation tarifaire </w:t>
      </w:r>
      <w:r w:rsidR="00A66E21">
        <w:t xml:space="preserve">éventuelle </w:t>
      </w:r>
      <w:r>
        <w:t>des appels provenant d’</w:t>
      </w:r>
      <w:r w:rsidR="00A66E21">
        <w:t>un pays hors-</w:t>
      </w:r>
      <w:r>
        <w:t>UE/EEE</w:t>
      </w:r>
      <w:bookmarkEnd w:id="47"/>
      <w:bookmarkEnd w:id="48"/>
    </w:p>
    <w:p w14:paraId="1F577944" w14:textId="740A7816" w:rsidR="00834610" w:rsidRDefault="00E5047C" w:rsidP="00E5047C">
      <w:pPr>
        <w:pStyle w:val="Point0number"/>
        <w:ind w:hanging="993"/>
        <w:jc w:val="both"/>
      </w:pPr>
      <w:r>
        <w:t xml:space="preserve">L’Institut vous invite à lui faire part de votre appréciation en relation avec un traitement </w:t>
      </w:r>
      <w:r w:rsidR="001A3E89">
        <w:t xml:space="preserve">régulatoire </w:t>
      </w:r>
      <w:r>
        <w:t xml:space="preserve">différent </w:t>
      </w:r>
      <w:r w:rsidR="001A3E89">
        <w:t xml:space="preserve">concernant </w:t>
      </w:r>
      <w:r>
        <w:t>la tarification des appels en provenance d’un Etat non-membre de l’UE/EEE</w:t>
      </w:r>
      <w:r w:rsidR="00A66E21">
        <w:rPr>
          <w:rStyle w:val="FootnoteReference"/>
        </w:rPr>
        <w:footnoteReference w:id="4"/>
      </w:r>
      <w:r>
        <w:t xml:space="preserve"> terminés sur votre réseau</w:t>
      </w:r>
      <w:r w:rsidR="00834610">
        <w:t xml:space="preserve"> pour la période de l’analyse (</w:t>
      </w:r>
      <w:r w:rsidR="00DD02DB">
        <w:t>c’est-à-dire</w:t>
      </w:r>
      <w:r w:rsidR="00834610">
        <w:t xml:space="preserve"> 201</w:t>
      </w:r>
      <w:r w:rsidR="00624E30">
        <w:t>2</w:t>
      </w:r>
      <w:r w:rsidR="00834610">
        <w:t>-201</w:t>
      </w:r>
      <w:r w:rsidR="00624E30">
        <w:t>5</w:t>
      </w:r>
      <w:r w:rsidR="00834610">
        <w:t>)</w:t>
      </w:r>
      <w:r w:rsidR="00624E30">
        <w:t xml:space="preserve"> ainsi que dans une optique prospective (</w:t>
      </w:r>
      <w:r w:rsidR="00DD02DB">
        <w:t>c’est-à-dire</w:t>
      </w:r>
      <w:r w:rsidR="00624E30">
        <w:t xml:space="preserve"> 2016 – 2018)</w:t>
      </w:r>
      <w:r w:rsidR="00834610">
        <w:t>.</w:t>
      </w:r>
    </w:p>
    <w:p w14:paraId="1AD52E72" w14:textId="35F093C3" w:rsidR="00984640" w:rsidRDefault="00984640" w:rsidP="00984640">
      <w:pPr>
        <w:pStyle w:val="Point0letter"/>
        <w:jc w:val="both"/>
        <w:rPr>
          <w:i/>
        </w:rPr>
      </w:pPr>
      <w:r>
        <w:rPr>
          <w:i/>
        </w:rPr>
        <w:t>Veuillez nous fournir votre impact actuel concernant la terminaison d’appel vers les pays hors UE/EEE ;</w:t>
      </w:r>
    </w:p>
    <w:p w14:paraId="7F638A6D" w14:textId="5B0A3F71" w:rsidR="00984640" w:rsidRDefault="00984640" w:rsidP="00984640">
      <w:pPr>
        <w:pStyle w:val="Point0letter"/>
        <w:jc w:val="both"/>
        <w:rPr>
          <w:i/>
        </w:rPr>
      </w:pPr>
      <w:r>
        <w:rPr>
          <w:i/>
        </w:rPr>
        <w:t>Veuillez énumérer les pays hors UE/EEE pour lesquels les prestations de terminaison d’appel en termes de</w:t>
      </w:r>
      <w:r w:rsidR="006D76DE">
        <w:rPr>
          <w:i/>
        </w:rPr>
        <w:t xml:space="preserve"> volume et en valeur relèvent </w:t>
      </w:r>
      <w:r>
        <w:rPr>
          <w:i/>
        </w:rPr>
        <w:t>une importance pour votre entreprise ;</w:t>
      </w:r>
    </w:p>
    <w:p w14:paraId="28C26E96" w14:textId="20997AE3" w:rsidR="00984640" w:rsidRDefault="00984640" w:rsidP="002D3E2A">
      <w:pPr>
        <w:pStyle w:val="Point0letter"/>
        <w:rPr>
          <w:i/>
        </w:rPr>
      </w:pPr>
      <w:r>
        <w:rPr>
          <w:i/>
        </w:rPr>
        <w:t>Veuillez indiquer votre appréciation d’</w:t>
      </w:r>
      <w:r w:rsidRPr="00862428">
        <w:rPr>
          <w:i/>
        </w:rPr>
        <w:t xml:space="preserve">un </w:t>
      </w:r>
      <w:r>
        <w:rPr>
          <w:i/>
        </w:rPr>
        <w:t xml:space="preserve">éventuel </w:t>
      </w:r>
      <w:r w:rsidRPr="00862428">
        <w:rPr>
          <w:i/>
        </w:rPr>
        <w:t>traitement différen</w:t>
      </w:r>
      <w:r>
        <w:rPr>
          <w:i/>
        </w:rPr>
        <w:t>cié (</w:t>
      </w:r>
      <w:r w:rsidR="00B545FF">
        <w:rPr>
          <w:i/>
        </w:rPr>
        <w:t xml:space="preserve">par exemple </w:t>
      </w:r>
      <w:r>
        <w:rPr>
          <w:i/>
        </w:rPr>
        <w:t>effet sur votre situation financière, relations inter-opérateur, Carriers internationaux) ;</w:t>
      </w:r>
    </w:p>
    <w:p w14:paraId="4619350D" w14:textId="3B0C261D" w:rsidR="00984640" w:rsidRDefault="006D76DE" w:rsidP="00984640">
      <w:pPr>
        <w:pStyle w:val="Point0letter"/>
        <w:jc w:val="both"/>
        <w:rPr>
          <w:i/>
        </w:rPr>
      </w:pPr>
      <w:r>
        <w:rPr>
          <w:i/>
        </w:rPr>
        <w:t>Veuillez décrire</w:t>
      </w:r>
      <w:r w:rsidR="00984640" w:rsidRPr="00376EE1">
        <w:rPr>
          <w:i/>
        </w:rPr>
        <w:t xml:space="preserve"> les </w:t>
      </w:r>
      <w:r>
        <w:rPr>
          <w:i/>
        </w:rPr>
        <w:t>obstacles éventuels auxquel</w:t>
      </w:r>
      <w:r w:rsidR="00984640" w:rsidRPr="00376EE1">
        <w:rPr>
          <w:i/>
        </w:rPr>
        <w:t xml:space="preserve">s </w:t>
      </w:r>
      <w:r>
        <w:rPr>
          <w:i/>
        </w:rPr>
        <w:t>vous seriez confrontés dans le cadre</w:t>
      </w:r>
      <w:r w:rsidR="00984640" w:rsidRPr="00376EE1">
        <w:rPr>
          <w:i/>
        </w:rPr>
        <w:t xml:space="preserve"> d’un </w:t>
      </w:r>
      <w:r>
        <w:rPr>
          <w:i/>
        </w:rPr>
        <w:t>éventuel</w:t>
      </w:r>
      <w:r w:rsidR="00984640" w:rsidRPr="00376EE1">
        <w:rPr>
          <w:i/>
        </w:rPr>
        <w:t xml:space="preserve"> traitement </w:t>
      </w:r>
      <w:r>
        <w:rPr>
          <w:i/>
        </w:rPr>
        <w:t xml:space="preserve">régulatoire </w:t>
      </w:r>
      <w:r w:rsidR="00984640" w:rsidRPr="00376EE1">
        <w:rPr>
          <w:i/>
        </w:rPr>
        <w:t>différen</w:t>
      </w:r>
      <w:r w:rsidR="00984640">
        <w:rPr>
          <w:i/>
        </w:rPr>
        <w:t>cié</w:t>
      </w:r>
      <w:r>
        <w:rPr>
          <w:i/>
        </w:rPr>
        <w:t> ;</w:t>
      </w:r>
    </w:p>
    <w:p w14:paraId="458CFB82" w14:textId="26AFAAF2" w:rsidR="00885EDD" w:rsidRPr="00885EDD" w:rsidRDefault="00984640" w:rsidP="00885EDD">
      <w:pPr>
        <w:pStyle w:val="Point0letter"/>
        <w:jc w:val="both"/>
        <w:rPr>
          <w:i/>
        </w:rPr>
      </w:pPr>
      <w:r>
        <w:rPr>
          <w:i/>
        </w:rPr>
        <w:t xml:space="preserve">Veuillez indiquer toute information supplémentaire que vous estimez utile concernant </w:t>
      </w:r>
      <w:r w:rsidR="006D76DE">
        <w:rPr>
          <w:i/>
        </w:rPr>
        <w:t>un traitement régulatoire éventuel différencié</w:t>
      </w:r>
      <w:r>
        <w:rPr>
          <w:i/>
        </w:rPr>
        <w:t>.</w:t>
      </w:r>
    </w:p>
    <w:p w14:paraId="00B68BEF" w14:textId="77777777" w:rsidR="00984640" w:rsidRDefault="00984640" w:rsidP="002D3E2A">
      <w:pPr>
        <w:pStyle w:val="Point0number"/>
        <w:numPr>
          <w:ilvl w:val="0"/>
          <w:numId w:val="0"/>
        </w:numPr>
        <w:ind w:left="284"/>
        <w:jc w:val="both"/>
      </w:pPr>
    </w:p>
    <w:p w14:paraId="68585EE6" w14:textId="77777777" w:rsidR="00E5047C" w:rsidRDefault="00E5047C" w:rsidP="00E5047C">
      <w:pPr>
        <w:pStyle w:val="Heading3"/>
      </w:pPr>
      <w:r>
        <w:t>Marché de la téléphonie fixe</w:t>
      </w:r>
    </w:p>
    <w:p w14:paraId="1A11DAAA" w14:textId="77777777" w:rsidR="00016C44" w:rsidRDefault="00016C44" w:rsidP="00885ED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091F4B79" w14:textId="7622FFC6" w:rsidR="00016C44" w:rsidRDefault="00016C44" w:rsidP="00885ED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109F1C3B" w14:textId="77777777" w:rsidR="00016C44" w:rsidRDefault="00016C44" w:rsidP="00885ED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20E7E057" w14:textId="77777777" w:rsidR="00E5047C" w:rsidRDefault="00E5047C" w:rsidP="00B11A4D">
      <w:pPr>
        <w:pStyle w:val="Point0number"/>
        <w:numPr>
          <w:ilvl w:val="0"/>
          <w:numId w:val="0"/>
        </w:numPr>
        <w:ind w:left="284" w:hanging="284"/>
        <w:jc w:val="both"/>
      </w:pPr>
    </w:p>
    <w:p w14:paraId="1DEFBCAD" w14:textId="77777777" w:rsidR="00E5047C" w:rsidRDefault="00E5047C" w:rsidP="00E5047C">
      <w:pPr>
        <w:pStyle w:val="Heading3"/>
      </w:pPr>
      <w:r>
        <w:t>Marché de la terminaison d’appels mobiles</w:t>
      </w:r>
    </w:p>
    <w:p w14:paraId="7DB1FB0F" w14:textId="77777777" w:rsidR="00885EDD" w:rsidRDefault="00885EDD" w:rsidP="00885ED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2FF9715A" w14:textId="77777777" w:rsidR="00885EDD" w:rsidRDefault="00885EDD" w:rsidP="00885ED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0F7E49C3" w14:textId="77777777" w:rsidR="00885EDD" w:rsidRDefault="00885EDD" w:rsidP="00885ED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430AAA8C" w14:textId="77777777" w:rsidR="00016C44" w:rsidRDefault="00016C44" w:rsidP="002106C9">
      <w:pPr>
        <w:pStyle w:val="Point0number"/>
        <w:numPr>
          <w:ilvl w:val="0"/>
          <w:numId w:val="0"/>
        </w:numPr>
        <w:ind w:left="284"/>
        <w:jc w:val="both"/>
      </w:pPr>
    </w:p>
    <w:p w14:paraId="0B3D8FA9" w14:textId="77777777" w:rsidR="00016C44" w:rsidRDefault="00016C44" w:rsidP="002106C9">
      <w:pPr>
        <w:pStyle w:val="Point0number"/>
        <w:numPr>
          <w:ilvl w:val="0"/>
          <w:numId w:val="0"/>
        </w:numPr>
        <w:ind w:left="284"/>
        <w:jc w:val="both"/>
        <w:sectPr w:rsidR="00016C44" w:rsidSect="00F61C0B">
          <w:footerReference w:type="default" r:id="rId26"/>
          <w:pgSz w:w="11906" w:h="16838"/>
          <w:pgMar w:top="0" w:right="1440" w:bottom="709" w:left="1440" w:header="709" w:footer="567" w:gutter="0"/>
          <w:cols w:space="708"/>
          <w:docGrid w:linePitch="360"/>
        </w:sectPr>
      </w:pPr>
    </w:p>
    <w:p w14:paraId="785E6A42" w14:textId="2F5E2380" w:rsidR="00CF2910" w:rsidRDefault="00885EDD" w:rsidP="002D3E2A">
      <w:pPr>
        <w:pStyle w:val="Heading2"/>
      </w:pPr>
      <w:bookmarkStart w:id="49" w:name="_Ref442188247"/>
      <w:bookmarkStart w:id="50" w:name="_Toc443485027"/>
      <w:r>
        <w:lastRenderedPageBreak/>
        <w:t>Points</w:t>
      </w:r>
      <w:r w:rsidR="00CF2910">
        <w:t xml:space="preserve"> spécifiques</w:t>
      </w:r>
      <w:bookmarkEnd w:id="49"/>
      <w:bookmarkEnd w:id="50"/>
    </w:p>
    <w:p w14:paraId="2BDC8BB3" w14:textId="34C30ADC" w:rsidR="0088105D" w:rsidRPr="0088105D" w:rsidRDefault="00CF2910" w:rsidP="0088105D">
      <w:pPr>
        <w:pStyle w:val="Point0letter"/>
        <w:jc w:val="both"/>
        <w:rPr>
          <w:i/>
        </w:rPr>
      </w:pPr>
      <w:r w:rsidRPr="0088105D">
        <w:rPr>
          <w:i/>
        </w:rPr>
        <w:t>Veuillez nous indiquer si vous considére</w:t>
      </w:r>
      <w:r w:rsidR="0088105D" w:rsidRPr="0088105D">
        <w:rPr>
          <w:i/>
        </w:rPr>
        <w:t>z</w:t>
      </w:r>
      <w:r w:rsidRPr="0088105D">
        <w:rPr>
          <w:i/>
        </w:rPr>
        <w:t xml:space="preserve"> avoir besoin de la revente de l’abonnement téléphonique </w:t>
      </w:r>
      <w:r w:rsidR="0088105D">
        <w:rPr>
          <w:i/>
        </w:rPr>
        <w:t xml:space="preserve">fixe </w:t>
      </w:r>
      <w:r w:rsidR="0088105D" w:rsidRPr="0088105D">
        <w:rPr>
          <w:i/>
        </w:rPr>
        <w:t>pour votre stratégie future</w:t>
      </w:r>
      <w:r w:rsidRPr="0088105D">
        <w:rPr>
          <w:i/>
        </w:rPr>
        <w:t> </w:t>
      </w:r>
      <w:r w:rsidR="0088105D">
        <w:rPr>
          <w:i/>
        </w:rPr>
        <w:t xml:space="preserve">. </w:t>
      </w:r>
      <w:r w:rsidR="0088105D" w:rsidRPr="0088105D">
        <w:rPr>
          <w:i/>
        </w:rPr>
        <w:t xml:space="preserve">Dans l'affirmative, veuillez décrire pour quels services et/ou produits </w:t>
      </w:r>
      <w:r w:rsidR="0088105D">
        <w:rPr>
          <w:i/>
        </w:rPr>
        <w:t>futurs ;</w:t>
      </w:r>
    </w:p>
    <w:p w14:paraId="1180278D" w14:textId="253AE0FA" w:rsidR="0088105D" w:rsidRDefault="0088105D" w:rsidP="00CF2910">
      <w:pPr>
        <w:pStyle w:val="Point0letter"/>
        <w:jc w:val="both"/>
        <w:rPr>
          <w:i/>
        </w:rPr>
      </w:pPr>
      <w:r>
        <w:rPr>
          <w:i/>
        </w:rPr>
        <w:t>Veuillez indiquer votre appréciation de l’efficacité des procédures de portabilité des numéros fixe et/ou mobile ;</w:t>
      </w:r>
    </w:p>
    <w:p w14:paraId="410A04C1" w14:textId="5ED59A1B" w:rsidR="006D76DE" w:rsidRDefault="006D76DE" w:rsidP="006D76DE">
      <w:pPr>
        <w:pStyle w:val="Point0letter"/>
        <w:jc w:val="both"/>
        <w:rPr>
          <w:i/>
        </w:rPr>
      </w:pPr>
      <w:r>
        <w:rPr>
          <w:i/>
        </w:rPr>
        <w:t>Veuillez indiquer toute information supplémentaire que vous estimez utile concernant les marchés pertinents sous revue.</w:t>
      </w:r>
    </w:p>
    <w:p w14:paraId="435DEFA8" w14:textId="77777777" w:rsidR="00CF2910" w:rsidRDefault="00CF2910" w:rsidP="002106C9">
      <w:pPr>
        <w:pStyle w:val="Point0number"/>
        <w:numPr>
          <w:ilvl w:val="0"/>
          <w:numId w:val="0"/>
        </w:numPr>
        <w:ind w:left="284"/>
        <w:jc w:val="both"/>
      </w:pPr>
    </w:p>
    <w:p w14:paraId="343408ED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4B474B8E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092A702A" w14:textId="77777777" w:rsidR="00257F7D" w:rsidRDefault="00257F7D" w:rsidP="00257F7D">
      <w:pPr>
        <w:pStyle w:val="Point0number"/>
        <w:numPr>
          <w:ilvl w:val="0"/>
          <w:numId w:val="0"/>
        </w:numPr>
        <w:shd w:val="clear" w:color="auto" w:fill="DBE5F1" w:themeFill="accent1" w:themeFillTint="33"/>
        <w:ind w:left="-709"/>
        <w:jc w:val="both"/>
      </w:pPr>
    </w:p>
    <w:p w14:paraId="2655D432" w14:textId="77777777" w:rsidR="00FB6901" w:rsidRPr="00CE370B" w:rsidRDefault="00FB6901" w:rsidP="00FB6901">
      <w:pPr>
        <w:pStyle w:val="Point0number"/>
        <w:numPr>
          <w:ilvl w:val="0"/>
          <w:numId w:val="0"/>
        </w:numPr>
        <w:ind w:left="284"/>
        <w:jc w:val="both"/>
      </w:pPr>
    </w:p>
    <w:sectPr w:rsidR="00FB6901" w:rsidRPr="00CE370B" w:rsidSect="00F61C0B">
      <w:footerReference w:type="default" r:id="rId27"/>
      <w:pgSz w:w="11906" w:h="16838"/>
      <w:pgMar w:top="0" w:right="1440" w:bottom="709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34F15" w14:textId="77777777" w:rsidR="00C55DEB" w:rsidRDefault="00C55DEB" w:rsidP="00A64A59">
      <w:pPr>
        <w:spacing w:after="0" w:line="240" w:lineRule="auto"/>
      </w:pPr>
      <w:r>
        <w:separator/>
      </w:r>
    </w:p>
  </w:endnote>
  <w:endnote w:type="continuationSeparator" w:id="0">
    <w:p w14:paraId="20B26ACC" w14:textId="77777777" w:rsidR="00C55DEB" w:rsidRDefault="00C55DEB" w:rsidP="00A64A59">
      <w:pPr>
        <w:spacing w:after="0" w:line="240" w:lineRule="auto"/>
      </w:pPr>
      <w:r>
        <w:continuationSeparator/>
      </w:r>
    </w:p>
  </w:endnote>
  <w:endnote w:type="continuationNotice" w:id="1">
    <w:p w14:paraId="61A42953" w14:textId="77777777" w:rsidR="00C55DEB" w:rsidRDefault="00C55D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varese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Novares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3E407" w14:textId="77777777" w:rsidR="0067579F" w:rsidRDefault="0067579F">
    <w:pPr>
      <w:pStyle w:val="Footer"/>
    </w:pPr>
  </w:p>
  <w:p w14:paraId="698F8987" w14:textId="77777777" w:rsidR="0067579F" w:rsidRDefault="0067579F">
    <w:pPr>
      <w:pStyle w:val="Footer"/>
    </w:pPr>
  </w:p>
  <w:p w14:paraId="429BE798" w14:textId="77777777" w:rsidR="0067579F" w:rsidRDefault="0067579F" w:rsidP="00535875">
    <w:pPr>
      <w:pStyle w:val="Footer"/>
    </w:pPr>
    <w:r>
      <w:fldChar w:fldCharType="begin"/>
    </w:r>
    <w:r w:rsidRPr="00933F27">
      <w:rPr>
        <w:lang w:val="en-GB"/>
      </w:rPr>
      <w:instrText xml:space="preserve"> REF _Ref382215123 \r \h </w:instrText>
    </w:r>
    <w:r>
      <w:fldChar w:fldCharType="separate"/>
    </w:r>
    <w:r>
      <w:rPr>
        <w:b/>
        <w:bCs/>
        <w:lang w:val="en-US"/>
      </w:rPr>
      <w:t>Error! Reference source not found.</w:t>
    </w:r>
    <w:r>
      <w:fldChar w:fldCharType="end"/>
    </w:r>
    <w:r w:rsidRPr="00933F27">
      <w:rPr>
        <w:lang w:val="en-GB"/>
      </w:rPr>
      <w:t xml:space="preserve"> </w:t>
    </w:r>
    <w:r>
      <w:fldChar w:fldCharType="begin"/>
    </w:r>
    <w:r w:rsidRPr="00933F27">
      <w:rPr>
        <w:lang w:val="en-GB"/>
      </w:rPr>
      <w:instrText xml:space="preserve"> REF _Ref382215125 \h </w:instrText>
    </w:r>
    <w:r>
      <w:fldChar w:fldCharType="separate"/>
    </w:r>
    <w:r>
      <w:rPr>
        <w:b/>
        <w:bCs/>
        <w:lang w:val="en-US"/>
      </w:rPr>
      <w:t>Error! Reference source not found.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893DD" w14:textId="77777777" w:rsidR="0067579F" w:rsidRDefault="0067579F">
    <w:pPr>
      <w:pStyle w:val="Footer"/>
    </w:pPr>
  </w:p>
  <w:p w14:paraId="265D438D" w14:textId="77777777" w:rsidR="0067579F" w:rsidRDefault="0067579F">
    <w:pPr>
      <w:pStyle w:val="Footer"/>
    </w:pPr>
  </w:p>
  <w:p w14:paraId="62F54FE3" w14:textId="1E905DF3" w:rsidR="0067579F" w:rsidRDefault="00D544E0" w:rsidP="00931D00">
    <w:pPr>
      <w:pStyle w:val="Footer"/>
      <w:jc w:val="right"/>
    </w:pPr>
    <w:r>
      <w:fldChar w:fldCharType="begin"/>
    </w:r>
    <w:r>
      <w:instrText xml:space="preserve"> REF _Ref442188247 \h </w:instrText>
    </w:r>
    <w:r>
      <w:fldChar w:fldCharType="separate"/>
    </w:r>
    <w:r>
      <w:t>Questions spécifiques</w:t>
    </w:r>
    <w:r>
      <w:fldChar w:fldCharType="end"/>
    </w:r>
    <w:r w:rsidR="0067579F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22B51" w14:textId="77777777" w:rsidR="0067579F" w:rsidRDefault="0067579F">
    <w:pPr>
      <w:pStyle w:val="Footer"/>
    </w:pPr>
  </w:p>
  <w:p w14:paraId="6E44621E" w14:textId="77777777" w:rsidR="0067579F" w:rsidRDefault="0067579F">
    <w:pPr>
      <w:pStyle w:val="Footer"/>
    </w:pPr>
  </w:p>
  <w:p w14:paraId="507512BC" w14:textId="40524EC7" w:rsidR="0067579F" w:rsidRDefault="0067579F" w:rsidP="00931D00">
    <w:pPr>
      <w:pStyle w:val="Footer"/>
      <w:jc w:val="right"/>
    </w:pPr>
    <w:r>
      <w:fldChar w:fldCharType="begin"/>
    </w:r>
    <w:r>
      <w:instrText xml:space="preserve"> REF _Ref441150596 \h </w:instrText>
    </w:r>
    <w:r>
      <w:fldChar w:fldCharType="separate"/>
    </w:r>
    <w:r>
      <w:t>Introduction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D81B9" w14:textId="77777777" w:rsidR="0067579F" w:rsidRDefault="0067579F">
    <w:pPr>
      <w:pStyle w:val="Footer"/>
    </w:pPr>
  </w:p>
  <w:p w14:paraId="7E76985B" w14:textId="77777777" w:rsidR="0067579F" w:rsidRDefault="0067579F">
    <w:pPr>
      <w:pStyle w:val="Footer"/>
    </w:pPr>
  </w:p>
  <w:p w14:paraId="26BFD412" w14:textId="43F5CAF0" w:rsidR="0067579F" w:rsidRDefault="00D544E0" w:rsidP="00931D00">
    <w:pPr>
      <w:pStyle w:val="Footer"/>
      <w:jc w:val="right"/>
    </w:pPr>
    <w:r>
      <w:fldChar w:fldCharType="begin"/>
    </w:r>
    <w:r>
      <w:instrText xml:space="preserve"> REF _Ref443405103 \h </w:instrText>
    </w:r>
    <w:r>
      <w:fldChar w:fldCharType="separate"/>
    </w:r>
    <w:r>
      <w:t>Information sur l’entreprise notifiée répondant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CBCBA" w14:textId="2729C221" w:rsidR="0067579F" w:rsidRDefault="0067579F" w:rsidP="00D544E0">
    <w:pPr>
      <w:pStyle w:val="Footer"/>
    </w:pPr>
  </w:p>
  <w:p w14:paraId="080940BC" w14:textId="77777777" w:rsidR="00D544E0" w:rsidRDefault="00D544E0" w:rsidP="00D544E0">
    <w:pPr>
      <w:pStyle w:val="Footer"/>
    </w:pPr>
  </w:p>
  <w:p w14:paraId="6605307B" w14:textId="03180F73" w:rsidR="00D544E0" w:rsidRPr="00D544E0" w:rsidRDefault="00D544E0" w:rsidP="00D544E0">
    <w:pPr>
      <w:pStyle w:val="Footer"/>
      <w:jc w:val="right"/>
    </w:pPr>
    <w:r>
      <w:fldChar w:fldCharType="begin"/>
    </w:r>
    <w:r>
      <w:instrText xml:space="preserve"> REF _Ref442188099 \h </w:instrText>
    </w:r>
    <w:r>
      <w:fldChar w:fldCharType="separate"/>
    </w:r>
    <w:r w:rsidR="005B7339">
      <w:t>Description de l’activité et positionnement de l’entreprise notifiée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B90EA" w14:textId="77777777" w:rsidR="0067579F" w:rsidRDefault="0067579F" w:rsidP="00D544E0">
    <w:pPr>
      <w:pStyle w:val="Footer"/>
    </w:pPr>
  </w:p>
  <w:p w14:paraId="220064EA" w14:textId="77777777" w:rsidR="00D544E0" w:rsidRDefault="00D544E0" w:rsidP="00D544E0">
    <w:pPr>
      <w:pStyle w:val="Footer"/>
    </w:pPr>
  </w:p>
  <w:p w14:paraId="042C279F" w14:textId="5D227AFA" w:rsidR="00D544E0" w:rsidRPr="00D544E0" w:rsidRDefault="00D544E0" w:rsidP="00D544E0">
    <w:pPr>
      <w:pStyle w:val="Footer"/>
      <w:jc w:val="right"/>
    </w:pPr>
    <w:r>
      <w:fldChar w:fldCharType="begin"/>
    </w:r>
    <w:r>
      <w:instrText xml:space="preserve"> REF _Ref442188146 \h </w:instrText>
    </w:r>
    <w:r>
      <w:fldChar w:fldCharType="separate"/>
    </w:r>
    <w:r>
      <w:t>Appréciation de l’évolution de la situation concurrentielle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087E9" w14:textId="77777777" w:rsidR="0067579F" w:rsidRDefault="0067579F">
    <w:pPr>
      <w:pStyle w:val="Footer"/>
    </w:pPr>
  </w:p>
  <w:p w14:paraId="3BCAD52E" w14:textId="77777777" w:rsidR="0067579F" w:rsidRDefault="0067579F">
    <w:pPr>
      <w:pStyle w:val="Footer"/>
    </w:pPr>
  </w:p>
  <w:p w14:paraId="6F610FE3" w14:textId="1CD0AB93" w:rsidR="0067579F" w:rsidRDefault="00D544E0" w:rsidP="00931D00">
    <w:pPr>
      <w:pStyle w:val="Footer"/>
      <w:jc w:val="right"/>
    </w:pPr>
    <w:r>
      <w:fldChar w:fldCharType="begin"/>
    </w:r>
    <w:r>
      <w:instrText xml:space="preserve"> REF _Ref443405157 \h </w:instrText>
    </w:r>
    <w:r>
      <w:fldChar w:fldCharType="separate"/>
    </w:r>
    <w:r>
      <w:t>Appréciation de l’évolution technologique</w:t>
    </w:r>
    <w:r>
      <w:fldChar w:fldCharType="end"/>
    </w: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06721" w14:textId="77777777" w:rsidR="0067579F" w:rsidRDefault="0067579F">
    <w:pPr>
      <w:pStyle w:val="Footer"/>
    </w:pPr>
  </w:p>
  <w:p w14:paraId="79E153E5" w14:textId="77777777" w:rsidR="0067579F" w:rsidRDefault="0067579F">
    <w:pPr>
      <w:pStyle w:val="Footer"/>
    </w:pPr>
  </w:p>
  <w:p w14:paraId="545C8282" w14:textId="15CBEF34" w:rsidR="0067579F" w:rsidRDefault="0067579F" w:rsidP="00931D00">
    <w:pPr>
      <w:pStyle w:val="Footer"/>
      <w:jc w:val="right"/>
    </w:pPr>
    <w:r>
      <w:fldChar w:fldCharType="begin"/>
    </w:r>
    <w:r>
      <w:instrText xml:space="preserve"> REF _Ref441152118 \h </w:instrText>
    </w:r>
    <w:r>
      <w:fldChar w:fldCharType="separate"/>
    </w:r>
    <w:r w:rsidR="00D544E0">
      <w:t>Description de votre infrastructure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61136" w14:textId="77777777" w:rsidR="0067579F" w:rsidRDefault="0067579F">
    <w:pPr>
      <w:pStyle w:val="Footer"/>
    </w:pPr>
  </w:p>
  <w:p w14:paraId="442F2C2B" w14:textId="77777777" w:rsidR="0067579F" w:rsidRDefault="0067579F">
    <w:pPr>
      <w:pStyle w:val="Footer"/>
    </w:pPr>
  </w:p>
  <w:p w14:paraId="60BE48A8" w14:textId="4036EA6B" w:rsidR="0067579F" w:rsidRDefault="00D544E0" w:rsidP="00931D00">
    <w:pPr>
      <w:pStyle w:val="Footer"/>
      <w:jc w:val="right"/>
    </w:pPr>
    <w:r>
      <w:fldChar w:fldCharType="begin"/>
    </w:r>
    <w:r>
      <w:instrText xml:space="preserve"> REF _Ref441152385 \h </w:instrText>
    </w:r>
    <w:r>
      <w:fldChar w:fldCharType="separate"/>
    </w:r>
    <w:r>
      <w:t>Appréciation de l’accès aux ressources</w:t>
    </w:r>
    <w:r>
      <w:fldChar w:fldCharType="end"/>
    </w:r>
    <w:r w:rsidR="0067579F"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FC101" w14:textId="77777777" w:rsidR="0067579F" w:rsidRDefault="0067579F">
    <w:pPr>
      <w:pStyle w:val="Footer"/>
    </w:pPr>
  </w:p>
  <w:p w14:paraId="60FC3541" w14:textId="77777777" w:rsidR="0067579F" w:rsidRDefault="0067579F">
    <w:pPr>
      <w:pStyle w:val="Footer"/>
    </w:pPr>
  </w:p>
  <w:p w14:paraId="4693DC0C" w14:textId="2370FA16" w:rsidR="0067579F" w:rsidRDefault="00D544E0" w:rsidP="00931D00">
    <w:pPr>
      <w:pStyle w:val="Footer"/>
      <w:jc w:val="right"/>
    </w:pPr>
    <w:r>
      <w:fldChar w:fldCharType="begin"/>
    </w:r>
    <w:r>
      <w:instrText xml:space="preserve"> REF _Ref441593012 \h </w:instrText>
    </w:r>
    <w:r>
      <w:fldChar w:fldCharType="separate"/>
    </w:r>
    <w:r>
      <w:t>Appréciation d’une différenciation tarifaire éventuelle des appels provenant d’un pays hors-UE/EEE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85538" w14:textId="77777777" w:rsidR="00C55DEB" w:rsidRDefault="00C55DEB" w:rsidP="00A64A59">
      <w:pPr>
        <w:spacing w:after="0" w:line="240" w:lineRule="auto"/>
      </w:pPr>
      <w:r>
        <w:separator/>
      </w:r>
    </w:p>
  </w:footnote>
  <w:footnote w:type="continuationSeparator" w:id="0">
    <w:p w14:paraId="147C5492" w14:textId="77777777" w:rsidR="00C55DEB" w:rsidRDefault="00C55DEB" w:rsidP="00A64A59">
      <w:pPr>
        <w:spacing w:after="0" w:line="240" w:lineRule="auto"/>
      </w:pPr>
      <w:r>
        <w:continuationSeparator/>
      </w:r>
    </w:p>
  </w:footnote>
  <w:footnote w:type="continuationNotice" w:id="1">
    <w:p w14:paraId="25EB1EE0" w14:textId="77777777" w:rsidR="00C55DEB" w:rsidRDefault="00C55DEB">
      <w:pPr>
        <w:spacing w:after="0" w:line="240" w:lineRule="auto"/>
      </w:pPr>
    </w:p>
  </w:footnote>
  <w:footnote w:id="2">
    <w:p w14:paraId="5CA7588A" w14:textId="43CAA9A7" w:rsidR="0067579F" w:rsidRPr="00CE370B" w:rsidRDefault="006757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E370B">
        <w:rPr>
          <w:sz w:val="14"/>
        </w:rPr>
        <w:t>RECOMMANDATION DE LA COMMISSION du 17 décembre 2007 concernant les marchés pertinents de produits et de services dans le secteur des communications électroniques susceptibles d’être soumis à une réglementation ex ante conformément à la directive 2002/21/CE du Parlement européen et du Conseil relative à un cadre réglementaire commun pour les réseaux et services de communications électroniques [notifiée sous le numéro C(2007) 5406] (Texte présentant de l'intérêt pour l'EEE) (2007/879/CE)</w:t>
      </w:r>
    </w:p>
  </w:footnote>
  <w:footnote w:id="3">
    <w:p w14:paraId="076259C4" w14:textId="4C1003CA" w:rsidR="0067579F" w:rsidRPr="00CE370B" w:rsidRDefault="006757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E370B">
        <w:rPr>
          <w:sz w:val="14"/>
        </w:rPr>
        <w:t>RECOMMANDATION DE LA COMMISSION du 9 octobre 2014 concernant les marchés pertinents de produits et de services dans le secteur des communications électroniques susceptibles d'être soumis à une réglementation ex ante conformément à la directive 2002/21/CE du Parlement européen et du Conseil relative à un cadre réglementaire commun pour les réseaux et services de communications électroniques (Texte présentant de l'intérêt pour l'EEE) (2014/710/UE)</w:t>
      </w:r>
    </w:p>
  </w:footnote>
  <w:footnote w:id="4">
    <w:p w14:paraId="59336D99" w14:textId="47790C1A" w:rsidR="0067579F" w:rsidRPr="00981160" w:rsidRDefault="006757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66E21">
        <w:rPr>
          <w:sz w:val="16"/>
        </w:rPr>
        <w:t>L’EEE se compose des 28 Etats membres de l’Union européenne ainsi que de 3 des 4 Etats membres de l’Association européenne de libre-échange (AELE, « EFTA » en anglais), que sont l’Islande, le Liechtenstein et la Norvège.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356"/>
      <w:gridCol w:w="535"/>
    </w:tblGrid>
    <w:tr w:rsidR="0067579F" w14:paraId="3F29B8EF" w14:textId="77777777" w:rsidTr="006D0901">
      <w:tc>
        <w:tcPr>
          <w:tcW w:w="9356" w:type="dxa"/>
          <w:tcBorders>
            <w:top w:val="nil"/>
            <w:bottom w:val="single" w:sz="4" w:space="0" w:color="auto"/>
          </w:tcBorders>
        </w:tcPr>
        <w:p w14:paraId="5E92D11F" w14:textId="51EE6E1F" w:rsidR="0067579F" w:rsidRPr="00572AD9" w:rsidRDefault="0067579F" w:rsidP="00A9181A">
          <w:pPr>
            <w:pStyle w:val="Header"/>
            <w:jc w:val="both"/>
            <w:rPr>
              <w:sz w:val="14"/>
            </w:rPr>
          </w:pPr>
          <w:r w:rsidRPr="00572AD9">
            <w:rPr>
              <w:sz w:val="14"/>
            </w:rPr>
            <w:t>Analyse de Marché – Troisième Tour</w:t>
          </w:r>
        </w:p>
        <w:p w14:paraId="7DD6F60F" w14:textId="6D5D2100" w:rsidR="0067579F" w:rsidRPr="004C0E4E" w:rsidRDefault="0067579F" w:rsidP="00CE370B">
          <w:pPr>
            <w:pStyle w:val="Header"/>
            <w:jc w:val="both"/>
            <w:rPr>
              <w:sz w:val="18"/>
            </w:rPr>
          </w:pPr>
          <w:r w:rsidRPr="00CE370B">
            <w:rPr>
              <w:sz w:val="14"/>
            </w:rPr>
            <w:t>Analyse de Marché - Tour 03 - M1/2007 M2/2207 M1/2014 M2/2014 -- Questionnaire qualitatif</w:t>
          </w:r>
        </w:p>
      </w:tc>
      <w:tc>
        <w:tcPr>
          <w:tcW w:w="535" w:type="dxa"/>
          <w:tcBorders>
            <w:top w:val="nil"/>
            <w:bottom w:val="single" w:sz="4" w:space="0" w:color="auto"/>
          </w:tcBorders>
        </w:tcPr>
        <w:p w14:paraId="3AAAA286" w14:textId="77777777" w:rsidR="0067579F" w:rsidRPr="00A9181A" w:rsidRDefault="0067579F">
          <w:pPr>
            <w:pStyle w:val="Header"/>
            <w:rPr>
              <w:sz w:val="12"/>
            </w:rPr>
          </w:pPr>
          <w:r w:rsidRPr="00A9181A">
            <w:rPr>
              <w:sz w:val="12"/>
            </w:rPr>
            <w:fldChar w:fldCharType="begin"/>
          </w:r>
          <w:r w:rsidRPr="00A9181A">
            <w:rPr>
              <w:sz w:val="12"/>
            </w:rPr>
            <w:instrText>PAGE   \* MERGEFORMAT</w:instrText>
          </w:r>
          <w:r w:rsidRPr="00A9181A">
            <w:rPr>
              <w:sz w:val="12"/>
            </w:rPr>
            <w:fldChar w:fldCharType="separate"/>
          </w:r>
          <w:r w:rsidR="000D27BC">
            <w:rPr>
              <w:noProof/>
              <w:sz w:val="12"/>
            </w:rPr>
            <w:t>10</w:t>
          </w:r>
          <w:r w:rsidRPr="00A9181A">
            <w:rPr>
              <w:sz w:val="12"/>
            </w:rPr>
            <w:fldChar w:fldCharType="end"/>
          </w:r>
        </w:p>
      </w:tc>
    </w:tr>
  </w:tbl>
  <w:p w14:paraId="3EA882E3" w14:textId="77777777" w:rsidR="0067579F" w:rsidRDefault="006757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2F0A8CC"/>
    <w:lvl w:ilvl="0">
      <w:start w:val="1"/>
      <w:numFmt w:val="bullet"/>
      <w:pStyle w:val="ListBullet2"/>
      <w:lvlText w:val="-"/>
      <w:lvlJc w:val="left"/>
      <w:pPr>
        <w:ind w:left="644" w:hanging="360"/>
      </w:pPr>
      <w:rPr>
        <w:rFonts w:ascii="Calibri" w:hAnsi="Calibri" w:hint="default"/>
      </w:rPr>
    </w:lvl>
  </w:abstractNum>
  <w:abstractNum w:abstractNumId="1" w15:restartNumberingAfterBreak="0">
    <w:nsid w:val="FFFFFF89"/>
    <w:multiLevelType w:val="singleLevel"/>
    <w:tmpl w:val="0DCEE4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0"/>
    <w:multiLevelType w:val="multilevel"/>
    <w:tmpl w:val="8CF4FDEA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pStyle w:val="ComregNumberedParagraphsChar"/>
      <w:lvlText w:val="%1.%2"/>
      <w:lvlJc w:val="left"/>
      <w:pPr>
        <w:tabs>
          <w:tab w:val="num" w:pos="284"/>
        </w:tabs>
        <w:ind w:left="567" w:hanging="425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Verdana" w:hAnsi="Verdana" w:hint="default"/>
        <w:b w:val="0"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1006" w:hanging="439"/>
      </w:pPr>
      <w:rPr>
        <w:rFonts w:ascii="Verdana" w:hAnsi="Verdana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3" w15:restartNumberingAfterBreak="0">
    <w:nsid w:val="00C7044E"/>
    <w:multiLevelType w:val="singleLevel"/>
    <w:tmpl w:val="17240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EE442F"/>
    <w:multiLevelType w:val="multilevel"/>
    <w:tmpl w:val="52B08338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284" w:hanging="1135"/>
      </w:pPr>
      <w:rPr>
        <w:rFonts w:hint="default"/>
        <w:b w:val="0"/>
        <w:i w:val="0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510" w:hanging="1190"/>
      </w:pPr>
      <w:rPr>
        <w:rFonts w:hint="default"/>
        <w:b w:val="0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hint="default"/>
      </w:rPr>
    </w:lvl>
  </w:abstractNum>
  <w:abstractNum w:abstractNumId="5" w15:restartNumberingAfterBreak="0">
    <w:nsid w:val="033826DB"/>
    <w:multiLevelType w:val="multilevel"/>
    <w:tmpl w:val="95DEEA90"/>
    <w:lvl w:ilvl="0">
      <w:numFmt w:val="decimal"/>
      <w:pStyle w:val="Ltr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AF3F72"/>
    <w:multiLevelType w:val="hybridMultilevel"/>
    <w:tmpl w:val="70DC20D2"/>
    <w:lvl w:ilvl="0" w:tplc="9DCADD66">
      <w:start w:val="1"/>
      <w:numFmt w:val="bullet"/>
      <w:pStyle w:val="I2"/>
      <w:lvlText w:val=""/>
      <w:lvlJc w:val="left"/>
      <w:pPr>
        <w:tabs>
          <w:tab w:val="num" w:pos="2761"/>
        </w:tabs>
        <w:ind w:left="2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1"/>
        </w:tabs>
        <w:ind w:left="7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1"/>
        </w:tabs>
        <w:ind w:left="78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1"/>
        </w:tabs>
        <w:ind w:left="8521" w:hanging="360"/>
      </w:pPr>
      <w:rPr>
        <w:rFonts w:ascii="Wingdings" w:hAnsi="Wingdings" w:hint="default"/>
      </w:rPr>
    </w:lvl>
  </w:abstractNum>
  <w:abstractNum w:abstractNumId="7" w15:restartNumberingAfterBreak="0">
    <w:nsid w:val="1328116B"/>
    <w:multiLevelType w:val="multilevel"/>
    <w:tmpl w:val="769E094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9C175D"/>
    <w:multiLevelType w:val="hybridMultilevel"/>
    <w:tmpl w:val="98B83A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C11"/>
    <w:multiLevelType w:val="hybridMultilevel"/>
    <w:tmpl w:val="0EA88E2C"/>
    <w:lvl w:ilvl="0" w:tplc="5414EF9E">
      <w:start w:val="1"/>
      <w:numFmt w:val="bullet"/>
      <w:pStyle w:val="LL"/>
      <w:lvlText w:val="–"/>
      <w:lvlJc w:val="left"/>
      <w:pPr>
        <w:tabs>
          <w:tab w:val="num" w:pos="2844"/>
        </w:tabs>
        <w:ind w:left="2844" w:hanging="360"/>
      </w:pPr>
      <w:rPr>
        <w:rFonts w:ascii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1A670E30"/>
    <w:multiLevelType w:val="multilevel"/>
    <w:tmpl w:val="9E9682BE"/>
    <w:lvl w:ilvl="0">
      <w:start w:val="1"/>
      <w:numFmt w:val="decimal"/>
      <w:pStyle w:val="Titreoutlin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29695B"/>
    <w:multiLevelType w:val="multilevel"/>
    <w:tmpl w:val="691480BE"/>
    <w:lvl w:ilvl="0">
      <w:start w:val="1"/>
      <w:numFmt w:val="upperLetter"/>
      <w:pStyle w:val="Annex1"/>
      <w:lvlText w:val="Annexe %1"/>
      <w:lvlJc w:val="left"/>
      <w:pPr>
        <w:tabs>
          <w:tab w:val="num" w:pos="2059"/>
        </w:tabs>
        <w:ind w:left="925" w:hanging="499"/>
      </w:pPr>
      <w:rPr>
        <w:rFonts w:ascii="Times New Roman" w:hAnsi="Times New Roman" w:hint="default"/>
        <w:b w:val="0"/>
        <w:i w:val="0"/>
        <w:sz w:val="36"/>
      </w:rPr>
    </w:lvl>
    <w:lvl w:ilvl="1">
      <w:start w:val="1"/>
      <w:numFmt w:val="decimal"/>
      <w:pStyle w:val="Annex2"/>
      <w:lvlText w:val="%1.%2"/>
      <w:lvlJc w:val="left"/>
      <w:pPr>
        <w:tabs>
          <w:tab w:val="num" w:pos="1134"/>
        </w:tabs>
        <w:ind w:left="0" w:hanging="499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Annex3"/>
      <w:suff w:val="space"/>
      <w:lvlText w:val="%1.%2.%3"/>
      <w:lvlJc w:val="left"/>
      <w:pPr>
        <w:ind w:left="0" w:hanging="499"/>
      </w:pPr>
      <w:rPr>
        <w:rFonts w:hint="default"/>
      </w:rPr>
    </w:lvl>
    <w:lvl w:ilvl="3">
      <w:start w:val="1"/>
      <w:numFmt w:val="none"/>
      <w:pStyle w:val="Annex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hanging="49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hanging="499"/>
      </w:pPr>
      <w:rPr>
        <w:rFonts w:hint="default"/>
      </w:rPr>
    </w:lvl>
  </w:abstractNum>
  <w:abstractNum w:abstractNumId="12" w15:restartNumberingAfterBreak="0">
    <w:nsid w:val="1D2A7A8D"/>
    <w:multiLevelType w:val="hybridMultilevel"/>
    <w:tmpl w:val="F7E2657A"/>
    <w:lvl w:ilvl="0" w:tplc="5414EF9E">
      <w:start w:val="1"/>
      <w:numFmt w:val="bullet"/>
      <w:pStyle w:val="Sui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84191"/>
    <w:multiLevelType w:val="hybridMultilevel"/>
    <w:tmpl w:val="E766BA8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D7DB2"/>
    <w:multiLevelType w:val="multilevel"/>
    <w:tmpl w:val="59765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DB"/>
      <w:lvlText w:val="%1.%2."/>
      <w:lvlJc w:val="left"/>
      <w:pPr>
        <w:ind w:left="792" w:hanging="432"/>
      </w:pPr>
    </w:lvl>
    <w:lvl w:ilvl="2">
      <w:start w:val="1"/>
      <w:numFmt w:val="decimal"/>
      <w:pStyle w:val="Heading3DBbi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E40E4D"/>
    <w:multiLevelType w:val="multilevel"/>
    <w:tmpl w:val="DCC85F46"/>
    <w:lvl w:ilvl="0">
      <w:start w:val="2"/>
      <w:numFmt w:val="decimal"/>
      <w:pStyle w:val="par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F21D14"/>
    <w:multiLevelType w:val="hybridMultilevel"/>
    <w:tmpl w:val="98B83A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D52DC"/>
    <w:multiLevelType w:val="hybridMultilevel"/>
    <w:tmpl w:val="4B8005CA"/>
    <w:lvl w:ilvl="0" w:tplc="526A45FA">
      <w:start w:val="1"/>
      <w:numFmt w:val="bullet"/>
      <w:pStyle w:val="Style1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8" w15:restartNumberingAfterBreak="0">
    <w:nsid w:val="5CF74542"/>
    <w:multiLevelType w:val="hybridMultilevel"/>
    <w:tmpl w:val="5BD2D9A8"/>
    <w:lvl w:ilvl="0" w:tplc="95DCC1AE">
      <w:start w:val="1"/>
      <w:numFmt w:val="bullet"/>
      <w:pStyle w:val="H5"/>
      <w:lvlText w:val="►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83CBB"/>
    <w:multiLevelType w:val="hybridMultilevel"/>
    <w:tmpl w:val="157C9208"/>
    <w:lvl w:ilvl="0" w:tplc="77F09E42">
      <w:start w:val="1"/>
      <w:numFmt w:val="bullet"/>
      <w:pStyle w:val="CaseObligation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04C0A"/>
    <w:multiLevelType w:val="hybridMultilevel"/>
    <w:tmpl w:val="7BF6074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F4ECF"/>
    <w:multiLevelType w:val="hybridMultilevel"/>
    <w:tmpl w:val="9F305C30"/>
    <w:lvl w:ilvl="0" w:tplc="E8E8AE50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A9045C8"/>
    <w:multiLevelType w:val="hybridMultilevel"/>
    <w:tmpl w:val="6D4A35F6"/>
    <w:lvl w:ilvl="0" w:tplc="69B6E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354B4"/>
    <w:multiLevelType w:val="hybridMultilevel"/>
    <w:tmpl w:val="41385A2A"/>
    <w:lvl w:ilvl="0" w:tplc="AF4EBA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18"/>
  </w:num>
  <w:num w:numId="8">
    <w:abstractNumId w:val="10"/>
  </w:num>
  <w:num w:numId="9">
    <w:abstractNumId w:val="19"/>
  </w:num>
  <w:num w:numId="10">
    <w:abstractNumId w:val="0"/>
  </w:num>
  <w:num w:numId="11">
    <w:abstractNumId w:val="14"/>
  </w:num>
  <w:num w:numId="12">
    <w:abstractNumId w:val="17"/>
  </w:num>
  <w:num w:numId="13">
    <w:abstractNumId w:val="9"/>
  </w:num>
  <w:num w:numId="14">
    <w:abstractNumId w:val="6"/>
  </w:num>
  <w:num w:numId="15">
    <w:abstractNumId w:val="2"/>
  </w:num>
  <w:num w:numId="16">
    <w:abstractNumId w:val="12"/>
  </w:num>
  <w:num w:numId="17">
    <w:abstractNumId w:val="4"/>
  </w:num>
  <w:num w:numId="18">
    <w:abstractNumId w:val="4"/>
  </w:num>
  <w:num w:numId="19">
    <w:abstractNumId w:val="4"/>
  </w:num>
  <w:num w:numId="20">
    <w:abstractNumId w:val="3"/>
  </w:num>
  <w:num w:numId="21">
    <w:abstractNumId w:val="23"/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59"/>
    <w:rsid w:val="00000EBF"/>
    <w:rsid w:val="00000F6F"/>
    <w:rsid w:val="00002100"/>
    <w:rsid w:val="00002A31"/>
    <w:rsid w:val="00003151"/>
    <w:rsid w:val="000032A4"/>
    <w:rsid w:val="00003D97"/>
    <w:rsid w:val="00004CD9"/>
    <w:rsid w:val="00006374"/>
    <w:rsid w:val="000063CD"/>
    <w:rsid w:val="000064DD"/>
    <w:rsid w:val="00006706"/>
    <w:rsid w:val="00006C73"/>
    <w:rsid w:val="00006EC2"/>
    <w:rsid w:val="00007BC1"/>
    <w:rsid w:val="0001125B"/>
    <w:rsid w:val="00012475"/>
    <w:rsid w:val="0001353F"/>
    <w:rsid w:val="00013E82"/>
    <w:rsid w:val="000152A0"/>
    <w:rsid w:val="000156B7"/>
    <w:rsid w:val="00016673"/>
    <w:rsid w:val="00016C44"/>
    <w:rsid w:val="0002095F"/>
    <w:rsid w:val="00021E01"/>
    <w:rsid w:val="00022265"/>
    <w:rsid w:val="00022363"/>
    <w:rsid w:val="00022FAB"/>
    <w:rsid w:val="00024F07"/>
    <w:rsid w:val="00025E5E"/>
    <w:rsid w:val="000300CD"/>
    <w:rsid w:val="00030453"/>
    <w:rsid w:val="00030552"/>
    <w:rsid w:val="00030FB5"/>
    <w:rsid w:val="00032046"/>
    <w:rsid w:val="000321D3"/>
    <w:rsid w:val="000355A8"/>
    <w:rsid w:val="000356C2"/>
    <w:rsid w:val="00040446"/>
    <w:rsid w:val="00040DCF"/>
    <w:rsid w:val="00040E76"/>
    <w:rsid w:val="00041D06"/>
    <w:rsid w:val="000428B4"/>
    <w:rsid w:val="00050CF3"/>
    <w:rsid w:val="00050E47"/>
    <w:rsid w:val="00051642"/>
    <w:rsid w:val="00054B43"/>
    <w:rsid w:val="00057D92"/>
    <w:rsid w:val="00057FE3"/>
    <w:rsid w:val="00060183"/>
    <w:rsid w:val="00063318"/>
    <w:rsid w:val="000633AB"/>
    <w:rsid w:val="00065E03"/>
    <w:rsid w:val="0006657B"/>
    <w:rsid w:val="000701CA"/>
    <w:rsid w:val="00070527"/>
    <w:rsid w:val="00073B59"/>
    <w:rsid w:val="000765BF"/>
    <w:rsid w:val="00076F9F"/>
    <w:rsid w:val="00077302"/>
    <w:rsid w:val="00080DAD"/>
    <w:rsid w:val="00080F57"/>
    <w:rsid w:val="00081E89"/>
    <w:rsid w:val="00083FF8"/>
    <w:rsid w:val="0008430F"/>
    <w:rsid w:val="000872DF"/>
    <w:rsid w:val="000923F2"/>
    <w:rsid w:val="000926FD"/>
    <w:rsid w:val="00093DDA"/>
    <w:rsid w:val="00095172"/>
    <w:rsid w:val="00096287"/>
    <w:rsid w:val="0009668D"/>
    <w:rsid w:val="000A0C7B"/>
    <w:rsid w:val="000A0E38"/>
    <w:rsid w:val="000A0EE7"/>
    <w:rsid w:val="000A2BE5"/>
    <w:rsid w:val="000A41A6"/>
    <w:rsid w:val="000A41CC"/>
    <w:rsid w:val="000A4962"/>
    <w:rsid w:val="000A5780"/>
    <w:rsid w:val="000A599A"/>
    <w:rsid w:val="000A68C0"/>
    <w:rsid w:val="000B01AF"/>
    <w:rsid w:val="000B14CD"/>
    <w:rsid w:val="000B1ADC"/>
    <w:rsid w:val="000B3808"/>
    <w:rsid w:val="000B4235"/>
    <w:rsid w:val="000B5E0E"/>
    <w:rsid w:val="000B6A64"/>
    <w:rsid w:val="000B7D25"/>
    <w:rsid w:val="000C0685"/>
    <w:rsid w:val="000C0D61"/>
    <w:rsid w:val="000C1352"/>
    <w:rsid w:val="000C1F84"/>
    <w:rsid w:val="000C3299"/>
    <w:rsid w:val="000C3897"/>
    <w:rsid w:val="000D08D2"/>
    <w:rsid w:val="000D1C2B"/>
    <w:rsid w:val="000D2630"/>
    <w:rsid w:val="000D27BC"/>
    <w:rsid w:val="000D2911"/>
    <w:rsid w:val="000D3387"/>
    <w:rsid w:val="000D3D0D"/>
    <w:rsid w:val="000D4010"/>
    <w:rsid w:val="000D495F"/>
    <w:rsid w:val="000D4FCA"/>
    <w:rsid w:val="000D575F"/>
    <w:rsid w:val="000D7370"/>
    <w:rsid w:val="000E02BE"/>
    <w:rsid w:val="000E5385"/>
    <w:rsid w:val="000E78F1"/>
    <w:rsid w:val="000F0E6E"/>
    <w:rsid w:val="000F26BD"/>
    <w:rsid w:val="000F2D26"/>
    <w:rsid w:val="000F2E44"/>
    <w:rsid w:val="000F4259"/>
    <w:rsid w:val="000F6C0A"/>
    <w:rsid w:val="0010036E"/>
    <w:rsid w:val="00100FC2"/>
    <w:rsid w:val="00101F86"/>
    <w:rsid w:val="0010423E"/>
    <w:rsid w:val="0010492D"/>
    <w:rsid w:val="00104DF7"/>
    <w:rsid w:val="0010540F"/>
    <w:rsid w:val="00110CF7"/>
    <w:rsid w:val="001119DA"/>
    <w:rsid w:val="00111FD0"/>
    <w:rsid w:val="00112D01"/>
    <w:rsid w:val="00113413"/>
    <w:rsid w:val="00114CBF"/>
    <w:rsid w:val="001165F5"/>
    <w:rsid w:val="00116732"/>
    <w:rsid w:val="0011724C"/>
    <w:rsid w:val="00117E29"/>
    <w:rsid w:val="001221EA"/>
    <w:rsid w:val="001233B4"/>
    <w:rsid w:val="0012433C"/>
    <w:rsid w:val="00125BA6"/>
    <w:rsid w:val="0012646B"/>
    <w:rsid w:val="00130A80"/>
    <w:rsid w:val="001319F5"/>
    <w:rsid w:val="00132582"/>
    <w:rsid w:val="00132706"/>
    <w:rsid w:val="001331F1"/>
    <w:rsid w:val="001335A0"/>
    <w:rsid w:val="001337C5"/>
    <w:rsid w:val="00134CAE"/>
    <w:rsid w:val="00134E46"/>
    <w:rsid w:val="001351D8"/>
    <w:rsid w:val="00135477"/>
    <w:rsid w:val="00136283"/>
    <w:rsid w:val="001365D9"/>
    <w:rsid w:val="001410EB"/>
    <w:rsid w:val="0014179E"/>
    <w:rsid w:val="00141C95"/>
    <w:rsid w:val="00142042"/>
    <w:rsid w:val="00142E6F"/>
    <w:rsid w:val="0014384C"/>
    <w:rsid w:val="00144308"/>
    <w:rsid w:val="00144E21"/>
    <w:rsid w:val="001479A5"/>
    <w:rsid w:val="001504FE"/>
    <w:rsid w:val="001516CC"/>
    <w:rsid w:val="001528C3"/>
    <w:rsid w:val="00152B0F"/>
    <w:rsid w:val="00154367"/>
    <w:rsid w:val="0015656E"/>
    <w:rsid w:val="00156FC5"/>
    <w:rsid w:val="001601C0"/>
    <w:rsid w:val="00160EC9"/>
    <w:rsid w:val="001622AB"/>
    <w:rsid w:val="00162605"/>
    <w:rsid w:val="00162A38"/>
    <w:rsid w:val="00162FA6"/>
    <w:rsid w:val="00164D7F"/>
    <w:rsid w:val="00165E70"/>
    <w:rsid w:val="00166877"/>
    <w:rsid w:val="001674E3"/>
    <w:rsid w:val="0016758A"/>
    <w:rsid w:val="00173699"/>
    <w:rsid w:val="00175D1E"/>
    <w:rsid w:val="001770B9"/>
    <w:rsid w:val="001777A2"/>
    <w:rsid w:val="00181410"/>
    <w:rsid w:val="0018175F"/>
    <w:rsid w:val="0018548F"/>
    <w:rsid w:val="00192A1B"/>
    <w:rsid w:val="00192F5B"/>
    <w:rsid w:val="00194E20"/>
    <w:rsid w:val="00195724"/>
    <w:rsid w:val="00196F2E"/>
    <w:rsid w:val="0019766D"/>
    <w:rsid w:val="00197C3D"/>
    <w:rsid w:val="001A062C"/>
    <w:rsid w:val="001A06F1"/>
    <w:rsid w:val="001A2A39"/>
    <w:rsid w:val="001A3656"/>
    <w:rsid w:val="001A3E89"/>
    <w:rsid w:val="001A46C6"/>
    <w:rsid w:val="001A4F5E"/>
    <w:rsid w:val="001A5CE8"/>
    <w:rsid w:val="001A5EEA"/>
    <w:rsid w:val="001A6E7B"/>
    <w:rsid w:val="001A7432"/>
    <w:rsid w:val="001B1F00"/>
    <w:rsid w:val="001B358B"/>
    <w:rsid w:val="001B68EA"/>
    <w:rsid w:val="001B6D55"/>
    <w:rsid w:val="001C1FC9"/>
    <w:rsid w:val="001C4F88"/>
    <w:rsid w:val="001C60CC"/>
    <w:rsid w:val="001C6455"/>
    <w:rsid w:val="001D0934"/>
    <w:rsid w:val="001D13F9"/>
    <w:rsid w:val="001D1630"/>
    <w:rsid w:val="001D1D10"/>
    <w:rsid w:val="001D5A39"/>
    <w:rsid w:val="001D758B"/>
    <w:rsid w:val="001E21DF"/>
    <w:rsid w:val="001E2593"/>
    <w:rsid w:val="001E2C9F"/>
    <w:rsid w:val="001E340D"/>
    <w:rsid w:val="001E5870"/>
    <w:rsid w:val="001E78AC"/>
    <w:rsid w:val="001F1E1B"/>
    <w:rsid w:val="001F237B"/>
    <w:rsid w:val="001F39A4"/>
    <w:rsid w:val="001F55D3"/>
    <w:rsid w:val="001F6477"/>
    <w:rsid w:val="001F7431"/>
    <w:rsid w:val="00200557"/>
    <w:rsid w:val="0020091E"/>
    <w:rsid w:val="00200AE0"/>
    <w:rsid w:val="00201796"/>
    <w:rsid w:val="002023D5"/>
    <w:rsid w:val="00203373"/>
    <w:rsid w:val="00203467"/>
    <w:rsid w:val="002036C0"/>
    <w:rsid w:val="00203C96"/>
    <w:rsid w:val="00204C37"/>
    <w:rsid w:val="00205675"/>
    <w:rsid w:val="002106C9"/>
    <w:rsid w:val="00212A27"/>
    <w:rsid w:val="00214303"/>
    <w:rsid w:val="00215C21"/>
    <w:rsid w:val="002164F5"/>
    <w:rsid w:val="00216B1C"/>
    <w:rsid w:val="00217B77"/>
    <w:rsid w:val="002209C0"/>
    <w:rsid w:val="00221540"/>
    <w:rsid w:val="00226628"/>
    <w:rsid w:val="002275A2"/>
    <w:rsid w:val="00230818"/>
    <w:rsid w:val="00232C75"/>
    <w:rsid w:val="002338F6"/>
    <w:rsid w:val="002339DD"/>
    <w:rsid w:val="0023448D"/>
    <w:rsid w:val="00234FC2"/>
    <w:rsid w:val="0023509F"/>
    <w:rsid w:val="00235A66"/>
    <w:rsid w:val="00235B5C"/>
    <w:rsid w:val="00236139"/>
    <w:rsid w:val="002379BE"/>
    <w:rsid w:val="00241EC6"/>
    <w:rsid w:val="002427C4"/>
    <w:rsid w:val="00244654"/>
    <w:rsid w:val="00245887"/>
    <w:rsid w:val="002467B3"/>
    <w:rsid w:val="0024783E"/>
    <w:rsid w:val="002501D5"/>
    <w:rsid w:val="0025141D"/>
    <w:rsid w:val="0025192C"/>
    <w:rsid w:val="0025198D"/>
    <w:rsid w:val="0025411C"/>
    <w:rsid w:val="00255D2E"/>
    <w:rsid w:val="0025798F"/>
    <w:rsid w:val="00257F7D"/>
    <w:rsid w:val="00260C3E"/>
    <w:rsid w:val="0026224C"/>
    <w:rsid w:val="002622A7"/>
    <w:rsid w:val="002624B1"/>
    <w:rsid w:val="002626B4"/>
    <w:rsid w:val="002644F3"/>
    <w:rsid w:val="00265786"/>
    <w:rsid w:val="00266975"/>
    <w:rsid w:val="00267167"/>
    <w:rsid w:val="00270734"/>
    <w:rsid w:val="00272239"/>
    <w:rsid w:val="002729EB"/>
    <w:rsid w:val="00272F59"/>
    <w:rsid w:val="002746B1"/>
    <w:rsid w:val="00275D43"/>
    <w:rsid w:val="00277460"/>
    <w:rsid w:val="002806B9"/>
    <w:rsid w:val="002806F9"/>
    <w:rsid w:val="0028098F"/>
    <w:rsid w:val="00282842"/>
    <w:rsid w:val="00287569"/>
    <w:rsid w:val="00291E81"/>
    <w:rsid w:val="00296603"/>
    <w:rsid w:val="002978DD"/>
    <w:rsid w:val="00297B6F"/>
    <w:rsid w:val="002A017D"/>
    <w:rsid w:val="002A0AE7"/>
    <w:rsid w:val="002A1FF7"/>
    <w:rsid w:val="002A256E"/>
    <w:rsid w:val="002A2A09"/>
    <w:rsid w:val="002A33F3"/>
    <w:rsid w:val="002A3622"/>
    <w:rsid w:val="002A41F3"/>
    <w:rsid w:val="002A427A"/>
    <w:rsid w:val="002A494A"/>
    <w:rsid w:val="002B010A"/>
    <w:rsid w:val="002B1E76"/>
    <w:rsid w:val="002B286B"/>
    <w:rsid w:val="002B512F"/>
    <w:rsid w:val="002B5E6D"/>
    <w:rsid w:val="002B62B9"/>
    <w:rsid w:val="002C1933"/>
    <w:rsid w:val="002C2840"/>
    <w:rsid w:val="002C2D4E"/>
    <w:rsid w:val="002C49C5"/>
    <w:rsid w:val="002C7722"/>
    <w:rsid w:val="002C7899"/>
    <w:rsid w:val="002D10DE"/>
    <w:rsid w:val="002D1894"/>
    <w:rsid w:val="002D1E15"/>
    <w:rsid w:val="002D3E2A"/>
    <w:rsid w:val="002D423F"/>
    <w:rsid w:val="002D4E27"/>
    <w:rsid w:val="002D5CD6"/>
    <w:rsid w:val="002E0400"/>
    <w:rsid w:val="002E2298"/>
    <w:rsid w:val="002E2565"/>
    <w:rsid w:val="002E2A3C"/>
    <w:rsid w:val="002E3714"/>
    <w:rsid w:val="002E3828"/>
    <w:rsid w:val="002E386A"/>
    <w:rsid w:val="002E4FFE"/>
    <w:rsid w:val="002E5859"/>
    <w:rsid w:val="002E59B6"/>
    <w:rsid w:val="002E77E4"/>
    <w:rsid w:val="002F1330"/>
    <w:rsid w:val="002F20E2"/>
    <w:rsid w:val="002F2D2C"/>
    <w:rsid w:val="002F3490"/>
    <w:rsid w:val="002F5CF2"/>
    <w:rsid w:val="002F5E98"/>
    <w:rsid w:val="002F6101"/>
    <w:rsid w:val="00300B7D"/>
    <w:rsid w:val="00301BCC"/>
    <w:rsid w:val="003020A2"/>
    <w:rsid w:val="0030294A"/>
    <w:rsid w:val="00303215"/>
    <w:rsid w:val="00304774"/>
    <w:rsid w:val="0030486E"/>
    <w:rsid w:val="00304D4B"/>
    <w:rsid w:val="00305863"/>
    <w:rsid w:val="003062B3"/>
    <w:rsid w:val="00306DD0"/>
    <w:rsid w:val="00307AD0"/>
    <w:rsid w:val="00313176"/>
    <w:rsid w:val="00313523"/>
    <w:rsid w:val="00313AD8"/>
    <w:rsid w:val="00314F9D"/>
    <w:rsid w:val="00315194"/>
    <w:rsid w:val="0032164C"/>
    <w:rsid w:val="003217BD"/>
    <w:rsid w:val="00321FDF"/>
    <w:rsid w:val="00323E51"/>
    <w:rsid w:val="0032401D"/>
    <w:rsid w:val="00324668"/>
    <w:rsid w:val="00327426"/>
    <w:rsid w:val="003304A0"/>
    <w:rsid w:val="00331158"/>
    <w:rsid w:val="003316D2"/>
    <w:rsid w:val="00331B2B"/>
    <w:rsid w:val="00331C3A"/>
    <w:rsid w:val="00334D80"/>
    <w:rsid w:val="00335232"/>
    <w:rsid w:val="00336D52"/>
    <w:rsid w:val="003419D8"/>
    <w:rsid w:val="003426EE"/>
    <w:rsid w:val="00342B3F"/>
    <w:rsid w:val="00342C22"/>
    <w:rsid w:val="003432D5"/>
    <w:rsid w:val="003435A0"/>
    <w:rsid w:val="003435E9"/>
    <w:rsid w:val="00344CDD"/>
    <w:rsid w:val="00350C20"/>
    <w:rsid w:val="00351D33"/>
    <w:rsid w:val="00352769"/>
    <w:rsid w:val="00352820"/>
    <w:rsid w:val="00353E39"/>
    <w:rsid w:val="00356EF7"/>
    <w:rsid w:val="00357056"/>
    <w:rsid w:val="00361FDE"/>
    <w:rsid w:val="00362023"/>
    <w:rsid w:val="003631A5"/>
    <w:rsid w:val="003634BD"/>
    <w:rsid w:val="0036504A"/>
    <w:rsid w:val="00365328"/>
    <w:rsid w:val="003657EB"/>
    <w:rsid w:val="00367BE1"/>
    <w:rsid w:val="00371220"/>
    <w:rsid w:val="00371F9C"/>
    <w:rsid w:val="00372CCB"/>
    <w:rsid w:val="00373315"/>
    <w:rsid w:val="00373F98"/>
    <w:rsid w:val="00374AEE"/>
    <w:rsid w:val="0038022D"/>
    <w:rsid w:val="00380726"/>
    <w:rsid w:val="003809E9"/>
    <w:rsid w:val="00380CFD"/>
    <w:rsid w:val="003826A7"/>
    <w:rsid w:val="00384DFD"/>
    <w:rsid w:val="00386CDA"/>
    <w:rsid w:val="003901F0"/>
    <w:rsid w:val="003907B2"/>
    <w:rsid w:val="00393470"/>
    <w:rsid w:val="003939C8"/>
    <w:rsid w:val="00393A1B"/>
    <w:rsid w:val="00396393"/>
    <w:rsid w:val="003A0BC7"/>
    <w:rsid w:val="003A1B3F"/>
    <w:rsid w:val="003A24B6"/>
    <w:rsid w:val="003A2995"/>
    <w:rsid w:val="003A4705"/>
    <w:rsid w:val="003A4E60"/>
    <w:rsid w:val="003A4E7D"/>
    <w:rsid w:val="003A503D"/>
    <w:rsid w:val="003A50F1"/>
    <w:rsid w:val="003A6C2A"/>
    <w:rsid w:val="003B0E15"/>
    <w:rsid w:val="003B13A6"/>
    <w:rsid w:val="003B16AA"/>
    <w:rsid w:val="003B2EB6"/>
    <w:rsid w:val="003B3EB0"/>
    <w:rsid w:val="003B66B0"/>
    <w:rsid w:val="003B728C"/>
    <w:rsid w:val="003C0E09"/>
    <w:rsid w:val="003C1820"/>
    <w:rsid w:val="003C25CE"/>
    <w:rsid w:val="003C4040"/>
    <w:rsid w:val="003C5E7F"/>
    <w:rsid w:val="003C6BB1"/>
    <w:rsid w:val="003C6FF8"/>
    <w:rsid w:val="003D0040"/>
    <w:rsid w:val="003D0EC3"/>
    <w:rsid w:val="003D2280"/>
    <w:rsid w:val="003D2850"/>
    <w:rsid w:val="003D2C66"/>
    <w:rsid w:val="003D315B"/>
    <w:rsid w:val="003D496B"/>
    <w:rsid w:val="003D5A4E"/>
    <w:rsid w:val="003D5DBC"/>
    <w:rsid w:val="003D61D7"/>
    <w:rsid w:val="003E3656"/>
    <w:rsid w:val="003E4F9F"/>
    <w:rsid w:val="003E63AB"/>
    <w:rsid w:val="003F1311"/>
    <w:rsid w:val="003F312D"/>
    <w:rsid w:val="003F4E24"/>
    <w:rsid w:val="003F5E3F"/>
    <w:rsid w:val="003F6EC1"/>
    <w:rsid w:val="003F77ED"/>
    <w:rsid w:val="00401CCE"/>
    <w:rsid w:val="00403507"/>
    <w:rsid w:val="0040504A"/>
    <w:rsid w:val="00405D11"/>
    <w:rsid w:val="00407324"/>
    <w:rsid w:val="00410124"/>
    <w:rsid w:val="004106F5"/>
    <w:rsid w:val="004113F3"/>
    <w:rsid w:val="0041250E"/>
    <w:rsid w:val="00412EA1"/>
    <w:rsid w:val="00415448"/>
    <w:rsid w:val="004213FA"/>
    <w:rsid w:val="00421716"/>
    <w:rsid w:val="00421DA8"/>
    <w:rsid w:val="00421DDC"/>
    <w:rsid w:val="00422741"/>
    <w:rsid w:val="00424FD6"/>
    <w:rsid w:val="004254F2"/>
    <w:rsid w:val="00427DDB"/>
    <w:rsid w:val="004305D3"/>
    <w:rsid w:val="004311CD"/>
    <w:rsid w:val="004315B5"/>
    <w:rsid w:val="004338ED"/>
    <w:rsid w:val="00433911"/>
    <w:rsid w:val="00437EE3"/>
    <w:rsid w:val="0044109E"/>
    <w:rsid w:val="00441DC8"/>
    <w:rsid w:val="00442440"/>
    <w:rsid w:val="004451C7"/>
    <w:rsid w:val="00450C70"/>
    <w:rsid w:val="004519A9"/>
    <w:rsid w:val="00454647"/>
    <w:rsid w:val="004552B8"/>
    <w:rsid w:val="004576B9"/>
    <w:rsid w:val="00457B26"/>
    <w:rsid w:val="0046004E"/>
    <w:rsid w:val="004637A1"/>
    <w:rsid w:val="00463E9B"/>
    <w:rsid w:val="0046442B"/>
    <w:rsid w:val="004646E9"/>
    <w:rsid w:val="00464883"/>
    <w:rsid w:val="004665B9"/>
    <w:rsid w:val="00466B91"/>
    <w:rsid w:val="00470853"/>
    <w:rsid w:val="00471391"/>
    <w:rsid w:val="004734F3"/>
    <w:rsid w:val="00473578"/>
    <w:rsid w:val="004745CB"/>
    <w:rsid w:val="004749EE"/>
    <w:rsid w:val="00474B6C"/>
    <w:rsid w:val="00474FC7"/>
    <w:rsid w:val="00475DE3"/>
    <w:rsid w:val="00477BCD"/>
    <w:rsid w:val="00481EA5"/>
    <w:rsid w:val="004824A6"/>
    <w:rsid w:val="00482F6E"/>
    <w:rsid w:val="0048446B"/>
    <w:rsid w:val="004917E1"/>
    <w:rsid w:val="00491D7F"/>
    <w:rsid w:val="00492395"/>
    <w:rsid w:val="00493D85"/>
    <w:rsid w:val="00494CCA"/>
    <w:rsid w:val="00494EEC"/>
    <w:rsid w:val="00495413"/>
    <w:rsid w:val="00495A71"/>
    <w:rsid w:val="00495B24"/>
    <w:rsid w:val="00496567"/>
    <w:rsid w:val="00496866"/>
    <w:rsid w:val="00497FF8"/>
    <w:rsid w:val="004A0FDB"/>
    <w:rsid w:val="004A13FF"/>
    <w:rsid w:val="004A32D7"/>
    <w:rsid w:val="004A42A3"/>
    <w:rsid w:val="004A4FBE"/>
    <w:rsid w:val="004A6C4F"/>
    <w:rsid w:val="004A72CC"/>
    <w:rsid w:val="004A72DC"/>
    <w:rsid w:val="004B1E99"/>
    <w:rsid w:val="004B40A8"/>
    <w:rsid w:val="004B6468"/>
    <w:rsid w:val="004C0E4E"/>
    <w:rsid w:val="004C2F48"/>
    <w:rsid w:val="004C494F"/>
    <w:rsid w:val="004C53CD"/>
    <w:rsid w:val="004C5878"/>
    <w:rsid w:val="004C5B94"/>
    <w:rsid w:val="004C6243"/>
    <w:rsid w:val="004C6AF2"/>
    <w:rsid w:val="004C77B0"/>
    <w:rsid w:val="004D773C"/>
    <w:rsid w:val="004E4842"/>
    <w:rsid w:val="004E557B"/>
    <w:rsid w:val="004E64AB"/>
    <w:rsid w:val="004E6F47"/>
    <w:rsid w:val="004F01C8"/>
    <w:rsid w:val="004F192D"/>
    <w:rsid w:val="004F2A5A"/>
    <w:rsid w:val="004F37B7"/>
    <w:rsid w:val="004F45A3"/>
    <w:rsid w:val="004F50A0"/>
    <w:rsid w:val="004F660C"/>
    <w:rsid w:val="004F7568"/>
    <w:rsid w:val="004F7F33"/>
    <w:rsid w:val="005005C3"/>
    <w:rsid w:val="00501491"/>
    <w:rsid w:val="00501B98"/>
    <w:rsid w:val="0050330E"/>
    <w:rsid w:val="00503AEF"/>
    <w:rsid w:val="00503E60"/>
    <w:rsid w:val="0050443D"/>
    <w:rsid w:val="005053EB"/>
    <w:rsid w:val="005056EB"/>
    <w:rsid w:val="005110DB"/>
    <w:rsid w:val="00511144"/>
    <w:rsid w:val="00511735"/>
    <w:rsid w:val="0051268D"/>
    <w:rsid w:val="00513947"/>
    <w:rsid w:val="00515716"/>
    <w:rsid w:val="0051605A"/>
    <w:rsid w:val="00516A37"/>
    <w:rsid w:val="005206E5"/>
    <w:rsid w:val="005214B3"/>
    <w:rsid w:val="00522291"/>
    <w:rsid w:val="005254A0"/>
    <w:rsid w:val="00525C2E"/>
    <w:rsid w:val="00525E07"/>
    <w:rsid w:val="00525F56"/>
    <w:rsid w:val="00526233"/>
    <w:rsid w:val="00530E80"/>
    <w:rsid w:val="00531227"/>
    <w:rsid w:val="00531790"/>
    <w:rsid w:val="005317EF"/>
    <w:rsid w:val="00531A6A"/>
    <w:rsid w:val="00532ECF"/>
    <w:rsid w:val="00534B9F"/>
    <w:rsid w:val="00534BB8"/>
    <w:rsid w:val="0053510B"/>
    <w:rsid w:val="0053581A"/>
    <w:rsid w:val="00535875"/>
    <w:rsid w:val="005364F5"/>
    <w:rsid w:val="0053683C"/>
    <w:rsid w:val="005378A0"/>
    <w:rsid w:val="00541F19"/>
    <w:rsid w:val="00543693"/>
    <w:rsid w:val="00543E25"/>
    <w:rsid w:val="00543F3A"/>
    <w:rsid w:val="005449DA"/>
    <w:rsid w:val="0054511D"/>
    <w:rsid w:val="0054657A"/>
    <w:rsid w:val="0054669A"/>
    <w:rsid w:val="0054760E"/>
    <w:rsid w:val="005507FC"/>
    <w:rsid w:val="005516F4"/>
    <w:rsid w:val="00551B0C"/>
    <w:rsid w:val="00551C90"/>
    <w:rsid w:val="005522D3"/>
    <w:rsid w:val="00552C3A"/>
    <w:rsid w:val="00554B18"/>
    <w:rsid w:val="00556444"/>
    <w:rsid w:val="00557235"/>
    <w:rsid w:val="00557CA5"/>
    <w:rsid w:val="00560307"/>
    <w:rsid w:val="00560BC0"/>
    <w:rsid w:val="00560E9E"/>
    <w:rsid w:val="00560ED9"/>
    <w:rsid w:val="00560EFE"/>
    <w:rsid w:val="00563F58"/>
    <w:rsid w:val="0056591C"/>
    <w:rsid w:val="00566D13"/>
    <w:rsid w:val="00567B68"/>
    <w:rsid w:val="005708C7"/>
    <w:rsid w:val="00572C65"/>
    <w:rsid w:val="0057316D"/>
    <w:rsid w:val="00574113"/>
    <w:rsid w:val="00574F69"/>
    <w:rsid w:val="00575E54"/>
    <w:rsid w:val="00580EB6"/>
    <w:rsid w:val="005812F4"/>
    <w:rsid w:val="00581CA3"/>
    <w:rsid w:val="00581F2B"/>
    <w:rsid w:val="00582AC0"/>
    <w:rsid w:val="00582CD4"/>
    <w:rsid w:val="00582DCE"/>
    <w:rsid w:val="005849A9"/>
    <w:rsid w:val="00584B1D"/>
    <w:rsid w:val="00585202"/>
    <w:rsid w:val="00585A98"/>
    <w:rsid w:val="00585F4B"/>
    <w:rsid w:val="0059110A"/>
    <w:rsid w:val="0059225F"/>
    <w:rsid w:val="00592512"/>
    <w:rsid w:val="00593F46"/>
    <w:rsid w:val="005944E3"/>
    <w:rsid w:val="0059513A"/>
    <w:rsid w:val="0059517C"/>
    <w:rsid w:val="005968EB"/>
    <w:rsid w:val="005975CB"/>
    <w:rsid w:val="00597D1A"/>
    <w:rsid w:val="005A03CD"/>
    <w:rsid w:val="005A28A0"/>
    <w:rsid w:val="005A4261"/>
    <w:rsid w:val="005A466D"/>
    <w:rsid w:val="005A496A"/>
    <w:rsid w:val="005A4E6E"/>
    <w:rsid w:val="005A6BD5"/>
    <w:rsid w:val="005A6FED"/>
    <w:rsid w:val="005A744B"/>
    <w:rsid w:val="005A791D"/>
    <w:rsid w:val="005B3688"/>
    <w:rsid w:val="005B5449"/>
    <w:rsid w:val="005B58C2"/>
    <w:rsid w:val="005B7339"/>
    <w:rsid w:val="005B7D18"/>
    <w:rsid w:val="005C68DE"/>
    <w:rsid w:val="005C729C"/>
    <w:rsid w:val="005D0419"/>
    <w:rsid w:val="005D50D7"/>
    <w:rsid w:val="005E014B"/>
    <w:rsid w:val="005E20AD"/>
    <w:rsid w:val="005E61D3"/>
    <w:rsid w:val="005E6BD2"/>
    <w:rsid w:val="005F2107"/>
    <w:rsid w:val="005F46EC"/>
    <w:rsid w:val="005F6335"/>
    <w:rsid w:val="006020C8"/>
    <w:rsid w:val="00602ABD"/>
    <w:rsid w:val="006041E5"/>
    <w:rsid w:val="00604202"/>
    <w:rsid w:val="00606868"/>
    <w:rsid w:val="006070F6"/>
    <w:rsid w:val="006100F7"/>
    <w:rsid w:val="00612A29"/>
    <w:rsid w:val="006133FE"/>
    <w:rsid w:val="0061558D"/>
    <w:rsid w:val="006158AA"/>
    <w:rsid w:val="00616356"/>
    <w:rsid w:val="0061655B"/>
    <w:rsid w:val="00616A09"/>
    <w:rsid w:val="00617A08"/>
    <w:rsid w:val="00617B91"/>
    <w:rsid w:val="006213ED"/>
    <w:rsid w:val="006218C9"/>
    <w:rsid w:val="0062293B"/>
    <w:rsid w:val="00622F09"/>
    <w:rsid w:val="00622F5C"/>
    <w:rsid w:val="00623818"/>
    <w:rsid w:val="006248CE"/>
    <w:rsid w:val="00624C9C"/>
    <w:rsid w:val="00624E30"/>
    <w:rsid w:val="00625CB6"/>
    <w:rsid w:val="006264B3"/>
    <w:rsid w:val="00626BE6"/>
    <w:rsid w:val="006271DC"/>
    <w:rsid w:val="006303DF"/>
    <w:rsid w:val="0063136D"/>
    <w:rsid w:val="00631B16"/>
    <w:rsid w:val="00632C3B"/>
    <w:rsid w:val="00633761"/>
    <w:rsid w:val="00635CB9"/>
    <w:rsid w:val="00636B2B"/>
    <w:rsid w:val="00641578"/>
    <w:rsid w:val="00641E42"/>
    <w:rsid w:val="00642F51"/>
    <w:rsid w:val="0064462F"/>
    <w:rsid w:val="0064534D"/>
    <w:rsid w:val="00645A5D"/>
    <w:rsid w:val="00646E9C"/>
    <w:rsid w:val="00647854"/>
    <w:rsid w:val="00647CB5"/>
    <w:rsid w:val="00650633"/>
    <w:rsid w:val="00650F6E"/>
    <w:rsid w:val="00651639"/>
    <w:rsid w:val="00652F95"/>
    <w:rsid w:val="006538F3"/>
    <w:rsid w:val="00654601"/>
    <w:rsid w:val="006546AF"/>
    <w:rsid w:val="0065608B"/>
    <w:rsid w:val="006564F9"/>
    <w:rsid w:val="00656743"/>
    <w:rsid w:val="006600DF"/>
    <w:rsid w:val="0066080E"/>
    <w:rsid w:val="0066191D"/>
    <w:rsid w:val="006621D5"/>
    <w:rsid w:val="0066428A"/>
    <w:rsid w:val="00664A6C"/>
    <w:rsid w:val="00664CE7"/>
    <w:rsid w:val="00665F95"/>
    <w:rsid w:val="00666427"/>
    <w:rsid w:val="00667B58"/>
    <w:rsid w:val="006704CC"/>
    <w:rsid w:val="00671AC8"/>
    <w:rsid w:val="006720C3"/>
    <w:rsid w:val="006720CA"/>
    <w:rsid w:val="00673767"/>
    <w:rsid w:val="00674165"/>
    <w:rsid w:val="00674DF4"/>
    <w:rsid w:val="0067579F"/>
    <w:rsid w:val="00676AD4"/>
    <w:rsid w:val="00676E7E"/>
    <w:rsid w:val="006776F3"/>
    <w:rsid w:val="00677E84"/>
    <w:rsid w:val="00677F6C"/>
    <w:rsid w:val="006802B8"/>
    <w:rsid w:val="0068105F"/>
    <w:rsid w:val="006821D3"/>
    <w:rsid w:val="006824BB"/>
    <w:rsid w:val="00683A2A"/>
    <w:rsid w:val="0068403B"/>
    <w:rsid w:val="00686152"/>
    <w:rsid w:val="00690ED9"/>
    <w:rsid w:val="006910CD"/>
    <w:rsid w:val="00692834"/>
    <w:rsid w:val="006941A2"/>
    <w:rsid w:val="006959EB"/>
    <w:rsid w:val="00697BF0"/>
    <w:rsid w:val="006A1FEB"/>
    <w:rsid w:val="006A2B88"/>
    <w:rsid w:val="006A371C"/>
    <w:rsid w:val="006A4C81"/>
    <w:rsid w:val="006A5CE8"/>
    <w:rsid w:val="006A6714"/>
    <w:rsid w:val="006A698B"/>
    <w:rsid w:val="006B1ABB"/>
    <w:rsid w:val="006B2408"/>
    <w:rsid w:val="006B2BD2"/>
    <w:rsid w:val="006B5275"/>
    <w:rsid w:val="006B6DEF"/>
    <w:rsid w:val="006C1E42"/>
    <w:rsid w:val="006C2625"/>
    <w:rsid w:val="006C331F"/>
    <w:rsid w:val="006C48C2"/>
    <w:rsid w:val="006C4FF8"/>
    <w:rsid w:val="006C5AF3"/>
    <w:rsid w:val="006C61FC"/>
    <w:rsid w:val="006C63B3"/>
    <w:rsid w:val="006C6D89"/>
    <w:rsid w:val="006C6DD3"/>
    <w:rsid w:val="006D0901"/>
    <w:rsid w:val="006D146F"/>
    <w:rsid w:val="006D21E0"/>
    <w:rsid w:val="006D2573"/>
    <w:rsid w:val="006D2C5C"/>
    <w:rsid w:val="006D31DC"/>
    <w:rsid w:val="006D50F3"/>
    <w:rsid w:val="006D53F6"/>
    <w:rsid w:val="006D5CFE"/>
    <w:rsid w:val="006D63CB"/>
    <w:rsid w:val="006D76DE"/>
    <w:rsid w:val="006D79F2"/>
    <w:rsid w:val="006E18C0"/>
    <w:rsid w:val="006E197A"/>
    <w:rsid w:val="006E2A2F"/>
    <w:rsid w:val="006E3016"/>
    <w:rsid w:val="006E4D47"/>
    <w:rsid w:val="006E5ADA"/>
    <w:rsid w:val="006E6161"/>
    <w:rsid w:val="006E644E"/>
    <w:rsid w:val="006E7067"/>
    <w:rsid w:val="006F04E0"/>
    <w:rsid w:val="006F0509"/>
    <w:rsid w:val="006F44B9"/>
    <w:rsid w:val="006F6E4C"/>
    <w:rsid w:val="006F6EE7"/>
    <w:rsid w:val="00700099"/>
    <w:rsid w:val="007008A8"/>
    <w:rsid w:val="00705B3F"/>
    <w:rsid w:val="00707E56"/>
    <w:rsid w:val="00710F20"/>
    <w:rsid w:val="00711651"/>
    <w:rsid w:val="00712937"/>
    <w:rsid w:val="00712C34"/>
    <w:rsid w:val="00714166"/>
    <w:rsid w:val="00715F70"/>
    <w:rsid w:val="007207B3"/>
    <w:rsid w:val="00720D99"/>
    <w:rsid w:val="00723274"/>
    <w:rsid w:val="0072438B"/>
    <w:rsid w:val="00724468"/>
    <w:rsid w:val="0072505F"/>
    <w:rsid w:val="0072653D"/>
    <w:rsid w:val="007269FF"/>
    <w:rsid w:val="0072712E"/>
    <w:rsid w:val="00730880"/>
    <w:rsid w:val="007310A7"/>
    <w:rsid w:val="0073134D"/>
    <w:rsid w:val="00731529"/>
    <w:rsid w:val="00734C0E"/>
    <w:rsid w:val="00735076"/>
    <w:rsid w:val="00735178"/>
    <w:rsid w:val="007361FC"/>
    <w:rsid w:val="00737D2C"/>
    <w:rsid w:val="007400B6"/>
    <w:rsid w:val="0074178D"/>
    <w:rsid w:val="007421FE"/>
    <w:rsid w:val="00743E29"/>
    <w:rsid w:val="0074538D"/>
    <w:rsid w:val="00745DFE"/>
    <w:rsid w:val="00747D09"/>
    <w:rsid w:val="0075061E"/>
    <w:rsid w:val="00752A43"/>
    <w:rsid w:val="00752F12"/>
    <w:rsid w:val="0075317A"/>
    <w:rsid w:val="00754348"/>
    <w:rsid w:val="00754E90"/>
    <w:rsid w:val="007570C9"/>
    <w:rsid w:val="00766CF2"/>
    <w:rsid w:val="00766ED0"/>
    <w:rsid w:val="0076747E"/>
    <w:rsid w:val="007677A4"/>
    <w:rsid w:val="007704D6"/>
    <w:rsid w:val="00770B15"/>
    <w:rsid w:val="007714AE"/>
    <w:rsid w:val="00771BCE"/>
    <w:rsid w:val="00772B99"/>
    <w:rsid w:val="00776EDE"/>
    <w:rsid w:val="00777943"/>
    <w:rsid w:val="00777CF1"/>
    <w:rsid w:val="007803FB"/>
    <w:rsid w:val="00780975"/>
    <w:rsid w:val="00781E15"/>
    <w:rsid w:val="0078326F"/>
    <w:rsid w:val="00790694"/>
    <w:rsid w:val="00792A07"/>
    <w:rsid w:val="007932AF"/>
    <w:rsid w:val="00793AC8"/>
    <w:rsid w:val="00795D6D"/>
    <w:rsid w:val="00796FC0"/>
    <w:rsid w:val="0079712E"/>
    <w:rsid w:val="007A0FAA"/>
    <w:rsid w:val="007A1C5D"/>
    <w:rsid w:val="007A1D0A"/>
    <w:rsid w:val="007A3CE9"/>
    <w:rsid w:val="007A6330"/>
    <w:rsid w:val="007A66EE"/>
    <w:rsid w:val="007A6707"/>
    <w:rsid w:val="007A6839"/>
    <w:rsid w:val="007A79C0"/>
    <w:rsid w:val="007B0801"/>
    <w:rsid w:val="007B25A4"/>
    <w:rsid w:val="007B2F12"/>
    <w:rsid w:val="007B327A"/>
    <w:rsid w:val="007B33F4"/>
    <w:rsid w:val="007C03FE"/>
    <w:rsid w:val="007C3066"/>
    <w:rsid w:val="007C32E9"/>
    <w:rsid w:val="007C4028"/>
    <w:rsid w:val="007C4864"/>
    <w:rsid w:val="007C5FAF"/>
    <w:rsid w:val="007C61BC"/>
    <w:rsid w:val="007C6AB9"/>
    <w:rsid w:val="007C7038"/>
    <w:rsid w:val="007C70E3"/>
    <w:rsid w:val="007D1D99"/>
    <w:rsid w:val="007D2564"/>
    <w:rsid w:val="007D33C4"/>
    <w:rsid w:val="007D38A5"/>
    <w:rsid w:val="007D506E"/>
    <w:rsid w:val="007D64AB"/>
    <w:rsid w:val="007D6AB2"/>
    <w:rsid w:val="007D77CC"/>
    <w:rsid w:val="007E110B"/>
    <w:rsid w:val="007E28BE"/>
    <w:rsid w:val="007E6A39"/>
    <w:rsid w:val="007E7B26"/>
    <w:rsid w:val="007F0B7F"/>
    <w:rsid w:val="007F368B"/>
    <w:rsid w:val="007F375D"/>
    <w:rsid w:val="007F3BBF"/>
    <w:rsid w:val="007F6330"/>
    <w:rsid w:val="007F63DB"/>
    <w:rsid w:val="00800287"/>
    <w:rsid w:val="00801D05"/>
    <w:rsid w:val="00801D60"/>
    <w:rsid w:val="008033F9"/>
    <w:rsid w:val="00803CDF"/>
    <w:rsid w:val="00804614"/>
    <w:rsid w:val="0080478D"/>
    <w:rsid w:val="00804887"/>
    <w:rsid w:val="00804B8F"/>
    <w:rsid w:val="00805728"/>
    <w:rsid w:val="0080789A"/>
    <w:rsid w:val="00807DA1"/>
    <w:rsid w:val="00811449"/>
    <w:rsid w:val="00812477"/>
    <w:rsid w:val="00813681"/>
    <w:rsid w:val="00813AF7"/>
    <w:rsid w:val="00815636"/>
    <w:rsid w:val="00815ED8"/>
    <w:rsid w:val="00817EBE"/>
    <w:rsid w:val="0082035F"/>
    <w:rsid w:val="008214B5"/>
    <w:rsid w:val="0082594E"/>
    <w:rsid w:val="00825EDE"/>
    <w:rsid w:val="008279BE"/>
    <w:rsid w:val="008315E2"/>
    <w:rsid w:val="00831E4E"/>
    <w:rsid w:val="00833481"/>
    <w:rsid w:val="00834610"/>
    <w:rsid w:val="00834646"/>
    <w:rsid w:val="00835F35"/>
    <w:rsid w:val="00836CC4"/>
    <w:rsid w:val="00836F52"/>
    <w:rsid w:val="008374C3"/>
    <w:rsid w:val="008406BA"/>
    <w:rsid w:val="00845D8C"/>
    <w:rsid w:val="00846818"/>
    <w:rsid w:val="00846FB5"/>
    <w:rsid w:val="00847BC5"/>
    <w:rsid w:val="0085047A"/>
    <w:rsid w:val="0085235B"/>
    <w:rsid w:val="00852F66"/>
    <w:rsid w:val="00852FF8"/>
    <w:rsid w:val="00853C74"/>
    <w:rsid w:val="008544A2"/>
    <w:rsid w:val="008546D5"/>
    <w:rsid w:val="00855338"/>
    <w:rsid w:val="00855586"/>
    <w:rsid w:val="008601BA"/>
    <w:rsid w:val="008604AF"/>
    <w:rsid w:val="00861F3E"/>
    <w:rsid w:val="00862428"/>
    <w:rsid w:val="00863197"/>
    <w:rsid w:val="00864646"/>
    <w:rsid w:val="00865E85"/>
    <w:rsid w:val="0087035D"/>
    <w:rsid w:val="00870E4C"/>
    <w:rsid w:val="008712B6"/>
    <w:rsid w:val="00871A39"/>
    <w:rsid w:val="008727F6"/>
    <w:rsid w:val="00873855"/>
    <w:rsid w:val="00873927"/>
    <w:rsid w:val="00874C2F"/>
    <w:rsid w:val="008752A3"/>
    <w:rsid w:val="00875AED"/>
    <w:rsid w:val="008763DC"/>
    <w:rsid w:val="00877A30"/>
    <w:rsid w:val="00877CC0"/>
    <w:rsid w:val="0088057D"/>
    <w:rsid w:val="008808F7"/>
    <w:rsid w:val="0088105D"/>
    <w:rsid w:val="008815B3"/>
    <w:rsid w:val="00881844"/>
    <w:rsid w:val="008828D1"/>
    <w:rsid w:val="00882DCF"/>
    <w:rsid w:val="00884151"/>
    <w:rsid w:val="00884BF5"/>
    <w:rsid w:val="008851FF"/>
    <w:rsid w:val="00885B4C"/>
    <w:rsid w:val="00885EDD"/>
    <w:rsid w:val="00886F8A"/>
    <w:rsid w:val="00887EF8"/>
    <w:rsid w:val="00890DD2"/>
    <w:rsid w:val="00891B73"/>
    <w:rsid w:val="00894161"/>
    <w:rsid w:val="00895EC3"/>
    <w:rsid w:val="00896CE7"/>
    <w:rsid w:val="00896DD0"/>
    <w:rsid w:val="008A1266"/>
    <w:rsid w:val="008A1A63"/>
    <w:rsid w:val="008A1FC8"/>
    <w:rsid w:val="008A37CC"/>
    <w:rsid w:val="008A3FDA"/>
    <w:rsid w:val="008A4203"/>
    <w:rsid w:val="008A52B2"/>
    <w:rsid w:val="008A7E85"/>
    <w:rsid w:val="008B1DEB"/>
    <w:rsid w:val="008B2C97"/>
    <w:rsid w:val="008B2D2A"/>
    <w:rsid w:val="008B3756"/>
    <w:rsid w:val="008B41EF"/>
    <w:rsid w:val="008B4D3B"/>
    <w:rsid w:val="008B4FAF"/>
    <w:rsid w:val="008B5578"/>
    <w:rsid w:val="008B6390"/>
    <w:rsid w:val="008C04E9"/>
    <w:rsid w:val="008C079C"/>
    <w:rsid w:val="008C1B63"/>
    <w:rsid w:val="008C2C95"/>
    <w:rsid w:val="008C45C7"/>
    <w:rsid w:val="008C4AED"/>
    <w:rsid w:val="008C574E"/>
    <w:rsid w:val="008C762B"/>
    <w:rsid w:val="008C7CAE"/>
    <w:rsid w:val="008D0FBD"/>
    <w:rsid w:val="008D2FFF"/>
    <w:rsid w:val="008D6985"/>
    <w:rsid w:val="008E01B7"/>
    <w:rsid w:val="008E0C59"/>
    <w:rsid w:val="008E212B"/>
    <w:rsid w:val="008E51A8"/>
    <w:rsid w:val="008E569A"/>
    <w:rsid w:val="008E5D4D"/>
    <w:rsid w:val="008E78CA"/>
    <w:rsid w:val="008F0A3B"/>
    <w:rsid w:val="008F471D"/>
    <w:rsid w:val="008F5052"/>
    <w:rsid w:val="00901E97"/>
    <w:rsid w:val="00903B57"/>
    <w:rsid w:val="00903DFE"/>
    <w:rsid w:val="0090444C"/>
    <w:rsid w:val="00906691"/>
    <w:rsid w:val="009113C6"/>
    <w:rsid w:val="009128AA"/>
    <w:rsid w:val="00912C99"/>
    <w:rsid w:val="00912D77"/>
    <w:rsid w:val="00914F8D"/>
    <w:rsid w:val="00915405"/>
    <w:rsid w:val="00915F03"/>
    <w:rsid w:val="00916762"/>
    <w:rsid w:val="00921297"/>
    <w:rsid w:val="009213EF"/>
    <w:rsid w:val="00924012"/>
    <w:rsid w:val="00924BC5"/>
    <w:rsid w:val="0092724C"/>
    <w:rsid w:val="00927E2D"/>
    <w:rsid w:val="00931D00"/>
    <w:rsid w:val="00931FE0"/>
    <w:rsid w:val="00932AF3"/>
    <w:rsid w:val="00933F27"/>
    <w:rsid w:val="00934023"/>
    <w:rsid w:val="00936DD7"/>
    <w:rsid w:val="00936E6C"/>
    <w:rsid w:val="00940FAC"/>
    <w:rsid w:val="00943D8C"/>
    <w:rsid w:val="009455D7"/>
    <w:rsid w:val="009479A9"/>
    <w:rsid w:val="00947ED3"/>
    <w:rsid w:val="00951B6E"/>
    <w:rsid w:val="00955422"/>
    <w:rsid w:val="00955E8B"/>
    <w:rsid w:val="00960CBE"/>
    <w:rsid w:val="00960D44"/>
    <w:rsid w:val="00961979"/>
    <w:rsid w:val="009622BD"/>
    <w:rsid w:val="00962B02"/>
    <w:rsid w:val="00963636"/>
    <w:rsid w:val="009637E6"/>
    <w:rsid w:val="00964BEA"/>
    <w:rsid w:val="00966822"/>
    <w:rsid w:val="00967F69"/>
    <w:rsid w:val="00970CFC"/>
    <w:rsid w:val="00971599"/>
    <w:rsid w:val="00971A88"/>
    <w:rsid w:val="009735E5"/>
    <w:rsid w:val="00973CE5"/>
    <w:rsid w:val="00980ADB"/>
    <w:rsid w:val="00980DDB"/>
    <w:rsid w:val="00981160"/>
    <w:rsid w:val="009812A3"/>
    <w:rsid w:val="00983EC5"/>
    <w:rsid w:val="00984640"/>
    <w:rsid w:val="00985BA4"/>
    <w:rsid w:val="009874FE"/>
    <w:rsid w:val="00990128"/>
    <w:rsid w:val="00990976"/>
    <w:rsid w:val="00990D3F"/>
    <w:rsid w:val="009910FB"/>
    <w:rsid w:val="00992BAC"/>
    <w:rsid w:val="009934DD"/>
    <w:rsid w:val="009A0A39"/>
    <w:rsid w:val="009A1420"/>
    <w:rsid w:val="009A1A58"/>
    <w:rsid w:val="009A4117"/>
    <w:rsid w:val="009A486A"/>
    <w:rsid w:val="009A493A"/>
    <w:rsid w:val="009A4B0C"/>
    <w:rsid w:val="009A5D56"/>
    <w:rsid w:val="009A7173"/>
    <w:rsid w:val="009A7548"/>
    <w:rsid w:val="009B078D"/>
    <w:rsid w:val="009B1669"/>
    <w:rsid w:val="009B43B9"/>
    <w:rsid w:val="009B4C0E"/>
    <w:rsid w:val="009C02A9"/>
    <w:rsid w:val="009C0A34"/>
    <w:rsid w:val="009C2D5D"/>
    <w:rsid w:val="009C3F17"/>
    <w:rsid w:val="009C55FB"/>
    <w:rsid w:val="009D1DD6"/>
    <w:rsid w:val="009D1E81"/>
    <w:rsid w:val="009D2CB8"/>
    <w:rsid w:val="009D5DC2"/>
    <w:rsid w:val="009D5E05"/>
    <w:rsid w:val="009E0471"/>
    <w:rsid w:val="009E0DF5"/>
    <w:rsid w:val="009E36EC"/>
    <w:rsid w:val="009E568E"/>
    <w:rsid w:val="009E63DF"/>
    <w:rsid w:val="009E6C87"/>
    <w:rsid w:val="009F3444"/>
    <w:rsid w:val="009F3718"/>
    <w:rsid w:val="009F51D7"/>
    <w:rsid w:val="009F5727"/>
    <w:rsid w:val="009F6078"/>
    <w:rsid w:val="009F7328"/>
    <w:rsid w:val="00A0212E"/>
    <w:rsid w:val="00A04097"/>
    <w:rsid w:val="00A04FE6"/>
    <w:rsid w:val="00A1117F"/>
    <w:rsid w:val="00A11CA3"/>
    <w:rsid w:val="00A165EA"/>
    <w:rsid w:val="00A20D8D"/>
    <w:rsid w:val="00A22061"/>
    <w:rsid w:val="00A22922"/>
    <w:rsid w:val="00A24748"/>
    <w:rsid w:val="00A25C32"/>
    <w:rsid w:val="00A25E68"/>
    <w:rsid w:val="00A26DF7"/>
    <w:rsid w:val="00A3134A"/>
    <w:rsid w:val="00A31AA7"/>
    <w:rsid w:val="00A35201"/>
    <w:rsid w:val="00A3659E"/>
    <w:rsid w:val="00A36C42"/>
    <w:rsid w:val="00A3706C"/>
    <w:rsid w:val="00A402F7"/>
    <w:rsid w:val="00A412BF"/>
    <w:rsid w:val="00A4411D"/>
    <w:rsid w:val="00A4443B"/>
    <w:rsid w:val="00A446D5"/>
    <w:rsid w:val="00A44CE7"/>
    <w:rsid w:val="00A45336"/>
    <w:rsid w:val="00A4554E"/>
    <w:rsid w:val="00A463E7"/>
    <w:rsid w:val="00A500BF"/>
    <w:rsid w:val="00A524D4"/>
    <w:rsid w:val="00A528D1"/>
    <w:rsid w:val="00A531AA"/>
    <w:rsid w:val="00A55D7A"/>
    <w:rsid w:val="00A575C7"/>
    <w:rsid w:val="00A57718"/>
    <w:rsid w:val="00A61C04"/>
    <w:rsid w:val="00A61D71"/>
    <w:rsid w:val="00A63B27"/>
    <w:rsid w:val="00A645D6"/>
    <w:rsid w:val="00A64A59"/>
    <w:rsid w:val="00A64EFC"/>
    <w:rsid w:val="00A66BB4"/>
    <w:rsid w:val="00A66E21"/>
    <w:rsid w:val="00A67452"/>
    <w:rsid w:val="00A6789A"/>
    <w:rsid w:val="00A7208E"/>
    <w:rsid w:val="00A72212"/>
    <w:rsid w:val="00A7275D"/>
    <w:rsid w:val="00A736E0"/>
    <w:rsid w:val="00A81451"/>
    <w:rsid w:val="00A82F9C"/>
    <w:rsid w:val="00A8318A"/>
    <w:rsid w:val="00A836D5"/>
    <w:rsid w:val="00A844B7"/>
    <w:rsid w:val="00A85348"/>
    <w:rsid w:val="00A862DB"/>
    <w:rsid w:val="00A86AA4"/>
    <w:rsid w:val="00A873A8"/>
    <w:rsid w:val="00A90A06"/>
    <w:rsid w:val="00A9181A"/>
    <w:rsid w:val="00A92D8D"/>
    <w:rsid w:val="00A92F29"/>
    <w:rsid w:val="00A93EBD"/>
    <w:rsid w:val="00A95309"/>
    <w:rsid w:val="00A95657"/>
    <w:rsid w:val="00A9602E"/>
    <w:rsid w:val="00A96B81"/>
    <w:rsid w:val="00A976D9"/>
    <w:rsid w:val="00AA11C1"/>
    <w:rsid w:val="00AA151B"/>
    <w:rsid w:val="00AA18AE"/>
    <w:rsid w:val="00AB19C8"/>
    <w:rsid w:val="00AB2F01"/>
    <w:rsid w:val="00AB3790"/>
    <w:rsid w:val="00AB427F"/>
    <w:rsid w:val="00AB4F7B"/>
    <w:rsid w:val="00AB67BE"/>
    <w:rsid w:val="00AC10FE"/>
    <w:rsid w:val="00AC3B33"/>
    <w:rsid w:val="00AC510D"/>
    <w:rsid w:val="00AC58A6"/>
    <w:rsid w:val="00AC68EC"/>
    <w:rsid w:val="00AC6AC3"/>
    <w:rsid w:val="00AC6BE0"/>
    <w:rsid w:val="00AD26AA"/>
    <w:rsid w:val="00AD450D"/>
    <w:rsid w:val="00AD51C9"/>
    <w:rsid w:val="00AD58F3"/>
    <w:rsid w:val="00AD5E6C"/>
    <w:rsid w:val="00AD7A84"/>
    <w:rsid w:val="00AD7FE6"/>
    <w:rsid w:val="00AE04DB"/>
    <w:rsid w:val="00AE1BDB"/>
    <w:rsid w:val="00AE2B59"/>
    <w:rsid w:val="00AE4FFE"/>
    <w:rsid w:val="00AE581A"/>
    <w:rsid w:val="00AE59B2"/>
    <w:rsid w:val="00AE600E"/>
    <w:rsid w:val="00AE6A92"/>
    <w:rsid w:val="00AE77F3"/>
    <w:rsid w:val="00AF1DB0"/>
    <w:rsid w:val="00AF2F78"/>
    <w:rsid w:val="00AF4464"/>
    <w:rsid w:val="00AF4AA9"/>
    <w:rsid w:val="00AF7A45"/>
    <w:rsid w:val="00B00FFC"/>
    <w:rsid w:val="00B023A8"/>
    <w:rsid w:val="00B03570"/>
    <w:rsid w:val="00B1171C"/>
    <w:rsid w:val="00B11A4D"/>
    <w:rsid w:val="00B11E6F"/>
    <w:rsid w:val="00B12154"/>
    <w:rsid w:val="00B129A5"/>
    <w:rsid w:val="00B137BB"/>
    <w:rsid w:val="00B21ED3"/>
    <w:rsid w:val="00B23662"/>
    <w:rsid w:val="00B23774"/>
    <w:rsid w:val="00B23F8E"/>
    <w:rsid w:val="00B25380"/>
    <w:rsid w:val="00B266F4"/>
    <w:rsid w:val="00B32E0F"/>
    <w:rsid w:val="00B40929"/>
    <w:rsid w:val="00B43A7E"/>
    <w:rsid w:val="00B44C9E"/>
    <w:rsid w:val="00B4544B"/>
    <w:rsid w:val="00B4606A"/>
    <w:rsid w:val="00B464B0"/>
    <w:rsid w:val="00B4682C"/>
    <w:rsid w:val="00B513C0"/>
    <w:rsid w:val="00B51684"/>
    <w:rsid w:val="00B532BA"/>
    <w:rsid w:val="00B535CE"/>
    <w:rsid w:val="00B5458A"/>
    <w:rsid w:val="00B545FF"/>
    <w:rsid w:val="00B562C6"/>
    <w:rsid w:val="00B56931"/>
    <w:rsid w:val="00B56FF4"/>
    <w:rsid w:val="00B61A2A"/>
    <w:rsid w:val="00B630E7"/>
    <w:rsid w:val="00B641BC"/>
    <w:rsid w:val="00B659DF"/>
    <w:rsid w:val="00B6791A"/>
    <w:rsid w:val="00B7223F"/>
    <w:rsid w:val="00B7299B"/>
    <w:rsid w:val="00B72F10"/>
    <w:rsid w:val="00B732B4"/>
    <w:rsid w:val="00B73811"/>
    <w:rsid w:val="00B73A62"/>
    <w:rsid w:val="00B750E4"/>
    <w:rsid w:val="00B75FAA"/>
    <w:rsid w:val="00B77769"/>
    <w:rsid w:val="00B81104"/>
    <w:rsid w:val="00B86816"/>
    <w:rsid w:val="00B8750A"/>
    <w:rsid w:val="00B87A67"/>
    <w:rsid w:val="00B87D94"/>
    <w:rsid w:val="00B931D1"/>
    <w:rsid w:val="00B96AAF"/>
    <w:rsid w:val="00B9738B"/>
    <w:rsid w:val="00B973A0"/>
    <w:rsid w:val="00BA118B"/>
    <w:rsid w:val="00BA213A"/>
    <w:rsid w:val="00BA2905"/>
    <w:rsid w:val="00BA3E83"/>
    <w:rsid w:val="00BA4167"/>
    <w:rsid w:val="00BA473C"/>
    <w:rsid w:val="00BA571A"/>
    <w:rsid w:val="00BB06B4"/>
    <w:rsid w:val="00BB0823"/>
    <w:rsid w:val="00BB0ACE"/>
    <w:rsid w:val="00BB2094"/>
    <w:rsid w:val="00BB5185"/>
    <w:rsid w:val="00BB54C0"/>
    <w:rsid w:val="00BB5700"/>
    <w:rsid w:val="00BB5968"/>
    <w:rsid w:val="00BC0B77"/>
    <w:rsid w:val="00BC1B1F"/>
    <w:rsid w:val="00BC1EAE"/>
    <w:rsid w:val="00BC2651"/>
    <w:rsid w:val="00BC30CB"/>
    <w:rsid w:val="00BC49B5"/>
    <w:rsid w:val="00BC4B71"/>
    <w:rsid w:val="00BC77A0"/>
    <w:rsid w:val="00BD0426"/>
    <w:rsid w:val="00BD05C5"/>
    <w:rsid w:val="00BD4CCF"/>
    <w:rsid w:val="00BD5BD7"/>
    <w:rsid w:val="00BD6648"/>
    <w:rsid w:val="00BE19FB"/>
    <w:rsid w:val="00BE52DE"/>
    <w:rsid w:val="00BE5D89"/>
    <w:rsid w:val="00BE70B9"/>
    <w:rsid w:val="00BF1B9F"/>
    <w:rsid w:val="00BF1DFB"/>
    <w:rsid w:val="00BF2037"/>
    <w:rsid w:val="00BF2712"/>
    <w:rsid w:val="00BF3C90"/>
    <w:rsid w:val="00BF4C78"/>
    <w:rsid w:val="00BF53D2"/>
    <w:rsid w:val="00BF54A8"/>
    <w:rsid w:val="00BF55B8"/>
    <w:rsid w:val="00BF59F2"/>
    <w:rsid w:val="00BF6D2F"/>
    <w:rsid w:val="00BF7567"/>
    <w:rsid w:val="00C00A5F"/>
    <w:rsid w:val="00C00A6E"/>
    <w:rsid w:val="00C00B42"/>
    <w:rsid w:val="00C04E6A"/>
    <w:rsid w:val="00C05D77"/>
    <w:rsid w:val="00C06E24"/>
    <w:rsid w:val="00C10468"/>
    <w:rsid w:val="00C11FCE"/>
    <w:rsid w:val="00C1211F"/>
    <w:rsid w:val="00C127AE"/>
    <w:rsid w:val="00C13FEE"/>
    <w:rsid w:val="00C145FA"/>
    <w:rsid w:val="00C16EAC"/>
    <w:rsid w:val="00C2096B"/>
    <w:rsid w:val="00C20E5A"/>
    <w:rsid w:val="00C21272"/>
    <w:rsid w:val="00C219AC"/>
    <w:rsid w:val="00C22824"/>
    <w:rsid w:val="00C23227"/>
    <w:rsid w:val="00C23F6D"/>
    <w:rsid w:val="00C26ECB"/>
    <w:rsid w:val="00C305A9"/>
    <w:rsid w:val="00C3555E"/>
    <w:rsid w:val="00C401D3"/>
    <w:rsid w:val="00C44DFC"/>
    <w:rsid w:val="00C46839"/>
    <w:rsid w:val="00C46E68"/>
    <w:rsid w:val="00C475CB"/>
    <w:rsid w:val="00C50A65"/>
    <w:rsid w:val="00C52BA2"/>
    <w:rsid w:val="00C532C4"/>
    <w:rsid w:val="00C53638"/>
    <w:rsid w:val="00C55DEB"/>
    <w:rsid w:val="00C56612"/>
    <w:rsid w:val="00C57975"/>
    <w:rsid w:val="00C609EF"/>
    <w:rsid w:val="00C61EB1"/>
    <w:rsid w:val="00C6292F"/>
    <w:rsid w:val="00C6336C"/>
    <w:rsid w:val="00C64422"/>
    <w:rsid w:val="00C657CE"/>
    <w:rsid w:val="00C662E1"/>
    <w:rsid w:val="00C738E7"/>
    <w:rsid w:val="00C73ADB"/>
    <w:rsid w:val="00C829BA"/>
    <w:rsid w:val="00C84940"/>
    <w:rsid w:val="00C85285"/>
    <w:rsid w:val="00C85E28"/>
    <w:rsid w:val="00C86670"/>
    <w:rsid w:val="00C86F09"/>
    <w:rsid w:val="00C86F7E"/>
    <w:rsid w:val="00C87275"/>
    <w:rsid w:val="00C87C34"/>
    <w:rsid w:val="00C924C1"/>
    <w:rsid w:val="00C929C0"/>
    <w:rsid w:val="00CA11C1"/>
    <w:rsid w:val="00CA1415"/>
    <w:rsid w:val="00CA3242"/>
    <w:rsid w:val="00CA38F4"/>
    <w:rsid w:val="00CA3D9E"/>
    <w:rsid w:val="00CA3EFA"/>
    <w:rsid w:val="00CA4305"/>
    <w:rsid w:val="00CA4BB6"/>
    <w:rsid w:val="00CA4FD5"/>
    <w:rsid w:val="00CA5E59"/>
    <w:rsid w:val="00CA6A57"/>
    <w:rsid w:val="00CA7F4B"/>
    <w:rsid w:val="00CB1239"/>
    <w:rsid w:val="00CB13AB"/>
    <w:rsid w:val="00CB18D6"/>
    <w:rsid w:val="00CB1E3F"/>
    <w:rsid w:val="00CB2A26"/>
    <w:rsid w:val="00CB2DAB"/>
    <w:rsid w:val="00CB35B7"/>
    <w:rsid w:val="00CB50C0"/>
    <w:rsid w:val="00CB514F"/>
    <w:rsid w:val="00CB5BBE"/>
    <w:rsid w:val="00CC0FD9"/>
    <w:rsid w:val="00CC18C5"/>
    <w:rsid w:val="00CC42B5"/>
    <w:rsid w:val="00CC76B1"/>
    <w:rsid w:val="00CD080C"/>
    <w:rsid w:val="00CD0D07"/>
    <w:rsid w:val="00CD30B1"/>
    <w:rsid w:val="00CD4BBF"/>
    <w:rsid w:val="00CD5D56"/>
    <w:rsid w:val="00CD778F"/>
    <w:rsid w:val="00CE0822"/>
    <w:rsid w:val="00CE084A"/>
    <w:rsid w:val="00CE0888"/>
    <w:rsid w:val="00CE1B5F"/>
    <w:rsid w:val="00CE370B"/>
    <w:rsid w:val="00CE4FC7"/>
    <w:rsid w:val="00CE5048"/>
    <w:rsid w:val="00CE5E00"/>
    <w:rsid w:val="00CE5F16"/>
    <w:rsid w:val="00CE6598"/>
    <w:rsid w:val="00CF2910"/>
    <w:rsid w:val="00CF5701"/>
    <w:rsid w:val="00CF5DD5"/>
    <w:rsid w:val="00CF79BD"/>
    <w:rsid w:val="00D002DD"/>
    <w:rsid w:val="00D0107E"/>
    <w:rsid w:val="00D0161D"/>
    <w:rsid w:val="00D03B3F"/>
    <w:rsid w:val="00D0459D"/>
    <w:rsid w:val="00D04BD7"/>
    <w:rsid w:val="00D04EFE"/>
    <w:rsid w:val="00D0559B"/>
    <w:rsid w:val="00D06BC9"/>
    <w:rsid w:val="00D071FB"/>
    <w:rsid w:val="00D11B6C"/>
    <w:rsid w:val="00D13200"/>
    <w:rsid w:val="00D1432C"/>
    <w:rsid w:val="00D14ECB"/>
    <w:rsid w:val="00D22701"/>
    <w:rsid w:val="00D243AE"/>
    <w:rsid w:val="00D26A78"/>
    <w:rsid w:val="00D27B1D"/>
    <w:rsid w:val="00D307DB"/>
    <w:rsid w:val="00D315ED"/>
    <w:rsid w:val="00D31D12"/>
    <w:rsid w:val="00D33FF4"/>
    <w:rsid w:val="00D34564"/>
    <w:rsid w:val="00D3464F"/>
    <w:rsid w:val="00D360A4"/>
    <w:rsid w:val="00D360C3"/>
    <w:rsid w:val="00D36323"/>
    <w:rsid w:val="00D364CF"/>
    <w:rsid w:val="00D36F42"/>
    <w:rsid w:val="00D37379"/>
    <w:rsid w:val="00D37EE8"/>
    <w:rsid w:val="00D43243"/>
    <w:rsid w:val="00D43D5C"/>
    <w:rsid w:val="00D544E0"/>
    <w:rsid w:val="00D5569B"/>
    <w:rsid w:val="00D55CA2"/>
    <w:rsid w:val="00D57083"/>
    <w:rsid w:val="00D60C4B"/>
    <w:rsid w:val="00D61922"/>
    <w:rsid w:val="00D62463"/>
    <w:rsid w:val="00D6572B"/>
    <w:rsid w:val="00D67CDB"/>
    <w:rsid w:val="00D700A5"/>
    <w:rsid w:val="00D70F69"/>
    <w:rsid w:val="00D71DDA"/>
    <w:rsid w:val="00D7275B"/>
    <w:rsid w:val="00D74DCF"/>
    <w:rsid w:val="00D775C6"/>
    <w:rsid w:val="00D81E4D"/>
    <w:rsid w:val="00D82EBE"/>
    <w:rsid w:val="00D84139"/>
    <w:rsid w:val="00D854C5"/>
    <w:rsid w:val="00D86807"/>
    <w:rsid w:val="00D87605"/>
    <w:rsid w:val="00D90A72"/>
    <w:rsid w:val="00D92066"/>
    <w:rsid w:val="00D94BAE"/>
    <w:rsid w:val="00DA026A"/>
    <w:rsid w:val="00DA2753"/>
    <w:rsid w:val="00DA2E93"/>
    <w:rsid w:val="00DA365B"/>
    <w:rsid w:val="00DA3A54"/>
    <w:rsid w:val="00DA3CA5"/>
    <w:rsid w:val="00DA40F3"/>
    <w:rsid w:val="00DA4B66"/>
    <w:rsid w:val="00DA67A0"/>
    <w:rsid w:val="00DB17CF"/>
    <w:rsid w:val="00DB1DAC"/>
    <w:rsid w:val="00DB296B"/>
    <w:rsid w:val="00DB3198"/>
    <w:rsid w:val="00DB372B"/>
    <w:rsid w:val="00DB4C0F"/>
    <w:rsid w:val="00DB5AC3"/>
    <w:rsid w:val="00DB7074"/>
    <w:rsid w:val="00DC0D7C"/>
    <w:rsid w:val="00DC0E32"/>
    <w:rsid w:val="00DC2370"/>
    <w:rsid w:val="00DC47C3"/>
    <w:rsid w:val="00DC5986"/>
    <w:rsid w:val="00DD02DB"/>
    <w:rsid w:val="00DD1F50"/>
    <w:rsid w:val="00DD1F95"/>
    <w:rsid w:val="00DD20D0"/>
    <w:rsid w:val="00DD2EB6"/>
    <w:rsid w:val="00DD3EE8"/>
    <w:rsid w:val="00DD40F5"/>
    <w:rsid w:val="00DD5560"/>
    <w:rsid w:val="00DD57EB"/>
    <w:rsid w:val="00DD6996"/>
    <w:rsid w:val="00DD70EA"/>
    <w:rsid w:val="00DE0425"/>
    <w:rsid w:val="00DE0FE4"/>
    <w:rsid w:val="00DE3213"/>
    <w:rsid w:val="00DE4B85"/>
    <w:rsid w:val="00DE7097"/>
    <w:rsid w:val="00DE7A11"/>
    <w:rsid w:val="00DF0A0F"/>
    <w:rsid w:val="00DF0A49"/>
    <w:rsid w:val="00DF13AD"/>
    <w:rsid w:val="00DF1741"/>
    <w:rsid w:val="00DF286C"/>
    <w:rsid w:val="00DF3B47"/>
    <w:rsid w:val="00DF52B2"/>
    <w:rsid w:val="00DF52F8"/>
    <w:rsid w:val="00DF551D"/>
    <w:rsid w:val="00DF61B2"/>
    <w:rsid w:val="00DF6751"/>
    <w:rsid w:val="00DF6D2F"/>
    <w:rsid w:val="00DF78C1"/>
    <w:rsid w:val="00DF78D8"/>
    <w:rsid w:val="00E00089"/>
    <w:rsid w:val="00E01AF7"/>
    <w:rsid w:val="00E02FB1"/>
    <w:rsid w:val="00E05C16"/>
    <w:rsid w:val="00E063E7"/>
    <w:rsid w:val="00E1174C"/>
    <w:rsid w:val="00E120EC"/>
    <w:rsid w:val="00E13846"/>
    <w:rsid w:val="00E13C41"/>
    <w:rsid w:val="00E149B0"/>
    <w:rsid w:val="00E17987"/>
    <w:rsid w:val="00E17E47"/>
    <w:rsid w:val="00E23068"/>
    <w:rsid w:val="00E25734"/>
    <w:rsid w:val="00E27D78"/>
    <w:rsid w:val="00E30BA6"/>
    <w:rsid w:val="00E32EA8"/>
    <w:rsid w:val="00E33B8E"/>
    <w:rsid w:val="00E342D0"/>
    <w:rsid w:val="00E35F05"/>
    <w:rsid w:val="00E3764F"/>
    <w:rsid w:val="00E37759"/>
    <w:rsid w:val="00E37FAA"/>
    <w:rsid w:val="00E40F76"/>
    <w:rsid w:val="00E450DE"/>
    <w:rsid w:val="00E5047C"/>
    <w:rsid w:val="00E512B9"/>
    <w:rsid w:val="00E540C9"/>
    <w:rsid w:val="00E54481"/>
    <w:rsid w:val="00E55130"/>
    <w:rsid w:val="00E55184"/>
    <w:rsid w:val="00E55D60"/>
    <w:rsid w:val="00E577F0"/>
    <w:rsid w:val="00E6045D"/>
    <w:rsid w:val="00E604D8"/>
    <w:rsid w:val="00E63A01"/>
    <w:rsid w:val="00E64CBF"/>
    <w:rsid w:val="00E65405"/>
    <w:rsid w:val="00E65694"/>
    <w:rsid w:val="00E72C8B"/>
    <w:rsid w:val="00E7582E"/>
    <w:rsid w:val="00E76AE4"/>
    <w:rsid w:val="00E772A6"/>
    <w:rsid w:val="00E84711"/>
    <w:rsid w:val="00E90F4F"/>
    <w:rsid w:val="00E914DD"/>
    <w:rsid w:val="00E91AD9"/>
    <w:rsid w:val="00E93F66"/>
    <w:rsid w:val="00E9444F"/>
    <w:rsid w:val="00E94E6F"/>
    <w:rsid w:val="00E97938"/>
    <w:rsid w:val="00E97FB8"/>
    <w:rsid w:val="00EA1E8F"/>
    <w:rsid w:val="00EA5260"/>
    <w:rsid w:val="00EA5D61"/>
    <w:rsid w:val="00EB19D5"/>
    <w:rsid w:val="00EB30EF"/>
    <w:rsid w:val="00EB3C37"/>
    <w:rsid w:val="00EB40F4"/>
    <w:rsid w:val="00EB5458"/>
    <w:rsid w:val="00EB5919"/>
    <w:rsid w:val="00EB73A2"/>
    <w:rsid w:val="00EB7B3F"/>
    <w:rsid w:val="00EB7CC0"/>
    <w:rsid w:val="00EC23F7"/>
    <w:rsid w:val="00EC338C"/>
    <w:rsid w:val="00ED05D0"/>
    <w:rsid w:val="00ED2169"/>
    <w:rsid w:val="00ED2667"/>
    <w:rsid w:val="00ED2F50"/>
    <w:rsid w:val="00ED2F53"/>
    <w:rsid w:val="00ED3D28"/>
    <w:rsid w:val="00ED7B38"/>
    <w:rsid w:val="00EE0406"/>
    <w:rsid w:val="00EE0AD9"/>
    <w:rsid w:val="00EE233E"/>
    <w:rsid w:val="00EE26DA"/>
    <w:rsid w:val="00EE5AB6"/>
    <w:rsid w:val="00EE5CC9"/>
    <w:rsid w:val="00EE5E87"/>
    <w:rsid w:val="00EE682E"/>
    <w:rsid w:val="00EE7261"/>
    <w:rsid w:val="00EE7E4E"/>
    <w:rsid w:val="00EF0178"/>
    <w:rsid w:val="00EF0DA8"/>
    <w:rsid w:val="00EF107C"/>
    <w:rsid w:val="00EF29D6"/>
    <w:rsid w:val="00EF2B09"/>
    <w:rsid w:val="00EF3773"/>
    <w:rsid w:val="00EF45AC"/>
    <w:rsid w:val="00EF5041"/>
    <w:rsid w:val="00EF5E7A"/>
    <w:rsid w:val="00F0053D"/>
    <w:rsid w:val="00F041CB"/>
    <w:rsid w:val="00F0470A"/>
    <w:rsid w:val="00F0673B"/>
    <w:rsid w:val="00F07445"/>
    <w:rsid w:val="00F07C21"/>
    <w:rsid w:val="00F11725"/>
    <w:rsid w:val="00F118BF"/>
    <w:rsid w:val="00F130D3"/>
    <w:rsid w:val="00F142D7"/>
    <w:rsid w:val="00F145D5"/>
    <w:rsid w:val="00F14EE6"/>
    <w:rsid w:val="00F16827"/>
    <w:rsid w:val="00F16C9D"/>
    <w:rsid w:val="00F17768"/>
    <w:rsid w:val="00F22753"/>
    <w:rsid w:val="00F22B5C"/>
    <w:rsid w:val="00F22B5D"/>
    <w:rsid w:val="00F251B3"/>
    <w:rsid w:val="00F255E8"/>
    <w:rsid w:val="00F267B8"/>
    <w:rsid w:val="00F279EC"/>
    <w:rsid w:val="00F27F87"/>
    <w:rsid w:val="00F27F9D"/>
    <w:rsid w:val="00F34498"/>
    <w:rsid w:val="00F349B3"/>
    <w:rsid w:val="00F35272"/>
    <w:rsid w:val="00F355C2"/>
    <w:rsid w:val="00F359E3"/>
    <w:rsid w:val="00F364FE"/>
    <w:rsid w:val="00F372A6"/>
    <w:rsid w:val="00F40CB7"/>
    <w:rsid w:val="00F410C0"/>
    <w:rsid w:val="00F42606"/>
    <w:rsid w:val="00F44892"/>
    <w:rsid w:val="00F44ACD"/>
    <w:rsid w:val="00F44CA2"/>
    <w:rsid w:val="00F44F6C"/>
    <w:rsid w:val="00F50AAF"/>
    <w:rsid w:val="00F51195"/>
    <w:rsid w:val="00F51198"/>
    <w:rsid w:val="00F517D3"/>
    <w:rsid w:val="00F5474E"/>
    <w:rsid w:val="00F54795"/>
    <w:rsid w:val="00F54AC9"/>
    <w:rsid w:val="00F54B02"/>
    <w:rsid w:val="00F554DE"/>
    <w:rsid w:val="00F56547"/>
    <w:rsid w:val="00F57170"/>
    <w:rsid w:val="00F60F12"/>
    <w:rsid w:val="00F61C0B"/>
    <w:rsid w:val="00F62800"/>
    <w:rsid w:val="00F62A8B"/>
    <w:rsid w:val="00F63EB6"/>
    <w:rsid w:val="00F65F76"/>
    <w:rsid w:val="00F66455"/>
    <w:rsid w:val="00F6789C"/>
    <w:rsid w:val="00F70453"/>
    <w:rsid w:val="00F712E5"/>
    <w:rsid w:val="00F72BB3"/>
    <w:rsid w:val="00F767E1"/>
    <w:rsid w:val="00F802EB"/>
    <w:rsid w:val="00F8055D"/>
    <w:rsid w:val="00F80906"/>
    <w:rsid w:val="00F8153A"/>
    <w:rsid w:val="00F82797"/>
    <w:rsid w:val="00F828BE"/>
    <w:rsid w:val="00F8513C"/>
    <w:rsid w:val="00F87F71"/>
    <w:rsid w:val="00F904AF"/>
    <w:rsid w:val="00F90AFD"/>
    <w:rsid w:val="00F91766"/>
    <w:rsid w:val="00F94004"/>
    <w:rsid w:val="00F94A76"/>
    <w:rsid w:val="00F961C1"/>
    <w:rsid w:val="00F968A0"/>
    <w:rsid w:val="00F96FB4"/>
    <w:rsid w:val="00F977F6"/>
    <w:rsid w:val="00FA2480"/>
    <w:rsid w:val="00FA527E"/>
    <w:rsid w:val="00FA552A"/>
    <w:rsid w:val="00FA56F0"/>
    <w:rsid w:val="00FA5B35"/>
    <w:rsid w:val="00FA783B"/>
    <w:rsid w:val="00FB57BB"/>
    <w:rsid w:val="00FB6901"/>
    <w:rsid w:val="00FB6A9C"/>
    <w:rsid w:val="00FC04DF"/>
    <w:rsid w:val="00FC097F"/>
    <w:rsid w:val="00FC1486"/>
    <w:rsid w:val="00FC1532"/>
    <w:rsid w:val="00FC1E3C"/>
    <w:rsid w:val="00FC2692"/>
    <w:rsid w:val="00FC36F9"/>
    <w:rsid w:val="00FC4C74"/>
    <w:rsid w:val="00FC5CC3"/>
    <w:rsid w:val="00FC5DC2"/>
    <w:rsid w:val="00FC6575"/>
    <w:rsid w:val="00FC6C86"/>
    <w:rsid w:val="00FD2EA5"/>
    <w:rsid w:val="00FE07F7"/>
    <w:rsid w:val="00FE0E6D"/>
    <w:rsid w:val="00FE1091"/>
    <w:rsid w:val="00FE1C64"/>
    <w:rsid w:val="00FE3C2D"/>
    <w:rsid w:val="00FE3D23"/>
    <w:rsid w:val="00FE49F9"/>
    <w:rsid w:val="00FE4A57"/>
    <w:rsid w:val="00FE4D05"/>
    <w:rsid w:val="00FE4E0A"/>
    <w:rsid w:val="00FE4EEA"/>
    <w:rsid w:val="00FE579F"/>
    <w:rsid w:val="00FE67B5"/>
    <w:rsid w:val="00FE74E7"/>
    <w:rsid w:val="00FE7CE2"/>
    <w:rsid w:val="00FF082B"/>
    <w:rsid w:val="00FF283E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BE0D36"/>
  <w15:docId w15:val="{8DC47CEB-EA48-4826-976E-CE7005F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9BE"/>
  </w:style>
  <w:style w:type="paragraph" w:styleId="Heading1">
    <w:name w:val="heading 1"/>
    <w:basedOn w:val="Normal"/>
    <w:next w:val="Normal"/>
    <w:link w:val="Heading1Char"/>
    <w:qFormat/>
    <w:rsid w:val="00C11FCE"/>
    <w:pPr>
      <w:numPr>
        <w:numId w:val="3"/>
      </w:numPr>
      <w:suppressLineNumbers/>
      <w:spacing w:before="480"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11FCE"/>
    <w:pPr>
      <w:numPr>
        <w:ilvl w:val="1"/>
        <w:numId w:val="3"/>
      </w:numPr>
      <w:spacing w:before="36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C60CC"/>
    <w:pPr>
      <w:numPr>
        <w:ilvl w:val="2"/>
        <w:numId w:val="3"/>
      </w:numPr>
      <w:spacing w:before="360" w:after="240" w:line="480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7987"/>
    <w:pPr>
      <w:numPr>
        <w:ilvl w:val="3"/>
        <w:numId w:val="3"/>
      </w:numPr>
      <w:spacing w:before="320" w:after="12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BC4B71"/>
    <w:pPr>
      <w:numPr>
        <w:ilvl w:val="4"/>
        <w:numId w:val="3"/>
      </w:numPr>
      <w:spacing w:before="320" w:after="120"/>
      <w:outlineLvl w:val="4"/>
    </w:pPr>
    <w:rPr>
      <w:rFonts w:asciiTheme="majorHAnsi" w:eastAsia="Times New Roman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nhideWhenUsed/>
    <w:qFormat/>
    <w:rsid w:val="00093DDA"/>
    <w:pPr>
      <w:numPr>
        <w:ilvl w:val="5"/>
        <w:numId w:val="3"/>
      </w:numPr>
      <w:spacing w:before="240" w:after="24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nhideWhenUsed/>
    <w:qFormat/>
    <w:rsid w:val="00093DDA"/>
    <w:pPr>
      <w:numPr>
        <w:ilvl w:val="6"/>
        <w:numId w:val="3"/>
      </w:numPr>
      <w:spacing w:before="240" w:after="2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2379BE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379BE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1FC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379BE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A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A59"/>
  </w:style>
  <w:style w:type="paragraph" w:styleId="Footer">
    <w:name w:val="footer"/>
    <w:basedOn w:val="Normal"/>
    <w:link w:val="FooterChar"/>
    <w:uiPriority w:val="99"/>
    <w:unhideWhenUsed/>
    <w:rsid w:val="00A64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A59"/>
  </w:style>
  <w:style w:type="table" w:styleId="TableGrid">
    <w:name w:val="Table Grid"/>
    <w:basedOn w:val="TableNormal"/>
    <w:uiPriority w:val="39"/>
    <w:rsid w:val="00A6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03204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32046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unhideWhenUsed/>
    <w:rsid w:val="00032046"/>
  </w:style>
  <w:style w:type="character" w:customStyle="1" w:styleId="Heading2Char">
    <w:name w:val="Heading 2 Char"/>
    <w:basedOn w:val="DefaultParagraphFont"/>
    <w:link w:val="Heading2"/>
    <w:rsid w:val="00C11FC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C60C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179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BC4B71"/>
    <w:rPr>
      <w:rFonts w:asciiTheme="majorHAnsi" w:eastAsia="Times New Roman" w:hAnsiTheme="majorHAnsi" w:cstheme="majorBidi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rsid w:val="00093DD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rsid w:val="00093D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rsid w:val="002379B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379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379B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79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9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379BE"/>
    <w:rPr>
      <w:b/>
      <w:bCs/>
    </w:rPr>
  </w:style>
  <w:style w:type="character" w:styleId="Emphasis">
    <w:name w:val="Emphasis"/>
    <w:uiPriority w:val="20"/>
    <w:qFormat/>
    <w:rsid w:val="002379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2379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79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0A0F"/>
    <w:pPr>
      <w:spacing w:before="200" w:after="120"/>
      <w:ind w:left="357" w:right="357"/>
      <w:jc w:val="both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F0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BE"/>
    <w:rPr>
      <w:b/>
      <w:bCs/>
      <w:i/>
      <w:iCs/>
    </w:rPr>
  </w:style>
  <w:style w:type="character" w:styleId="SubtleEmphasis">
    <w:name w:val="Subtle Emphasis"/>
    <w:uiPriority w:val="19"/>
    <w:qFormat/>
    <w:rsid w:val="002379BE"/>
    <w:rPr>
      <w:i/>
      <w:iCs/>
    </w:rPr>
  </w:style>
  <w:style w:type="character" w:styleId="IntenseEmphasis">
    <w:name w:val="Intense Emphasis"/>
    <w:uiPriority w:val="21"/>
    <w:qFormat/>
    <w:rsid w:val="002379BE"/>
    <w:rPr>
      <w:b/>
      <w:bCs/>
    </w:rPr>
  </w:style>
  <w:style w:type="character" w:styleId="SubtleReference">
    <w:name w:val="Subtle Reference"/>
    <w:uiPriority w:val="31"/>
    <w:qFormat/>
    <w:rsid w:val="002379BE"/>
    <w:rPr>
      <w:smallCaps/>
    </w:rPr>
  </w:style>
  <w:style w:type="character" w:styleId="IntenseReference">
    <w:name w:val="Intense Reference"/>
    <w:uiPriority w:val="32"/>
    <w:qFormat/>
    <w:rsid w:val="002379BE"/>
    <w:rPr>
      <w:smallCaps/>
      <w:spacing w:val="5"/>
      <w:u w:val="single"/>
    </w:rPr>
  </w:style>
  <w:style w:type="character" w:styleId="BookTitle">
    <w:name w:val="Book Title"/>
    <w:uiPriority w:val="33"/>
    <w:qFormat/>
    <w:rsid w:val="002379BE"/>
    <w:rPr>
      <w:i/>
      <w:iCs/>
      <w:smallCaps/>
      <w:spacing w:val="5"/>
    </w:rPr>
  </w:style>
  <w:style w:type="paragraph" w:styleId="TOC2">
    <w:name w:val="toc 2"/>
    <w:basedOn w:val="Normal"/>
    <w:next w:val="Normal"/>
    <w:autoRedefine/>
    <w:uiPriority w:val="39"/>
    <w:unhideWhenUsed/>
    <w:rsid w:val="00466B91"/>
    <w:pPr>
      <w:spacing w:after="100"/>
      <w:ind w:left="220"/>
    </w:pPr>
  </w:style>
  <w:style w:type="paragraph" w:styleId="FootnoteText">
    <w:name w:val="footnote text"/>
    <w:aliases w:val="fn,footnote text,Footnotes,Footnote ak,ALTS FOOTNOTE"/>
    <w:basedOn w:val="Normal"/>
    <w:link w:val="FootnoteTextChar"/>
    <w:unhideWhenUsed/>
    <w:qFormat/>
    <w:rsid w:val="00BD4C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,footnote text Char,Footnotes Char,Footnote ak Char,ALTS FOOTNOTE Char"/>
    <w:basedOn w:val="DefaultParagraphFont"/>
    <w:link w:val="FootnoteText"/>
    <w:rsid w:val="00BD4CCF"/>
    <w:rPr>
      <w:sz w:val="20"/>
      <w:szCs w:val="20"/>
    </w:rPr>
  </w:style>
  <w:style w:type="character" w:styleId="FootnoteReference">
    <w:name w:val="footnote reference"/>
    <w:aliases w:val="Ref,de nota al pie"/>
    <w:qFormat/>
    <w:rsid w:val="00BD4CCF"/>
    <w:rPr>
      <w:rFonts w:asciiTheme="minorHAnsi" w:hAnsiTheme="minorHAnsi"/>
      <w:sz w:val="16"/>
      <w:vertAlign w:val="superscript"/>
    </w:rPr>
  </w:style>
  <w:style w:type="table" w:styleId="MediumList2-Accent2">
    <w:name w:val="Medium List 2 Accent 2"/>
    <w:basedOn w:val="TableNormal"/>
    <w:uiPriority w:val="66"/>
    <w:rsid w:val="002622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5110DB"/>
    <w:pPr>
      <w:spacing w:after="100"/>
      <w:ind w:left="440"/>
    </w:pPr>
  </w:style>
  <w:style w:type="paragraph" w:customStyle="1" w:styleId="Default">
    <w:name w:val="Default"/>
    <w:rsid w:val="00CB13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4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4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B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84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84BF5"/>
    <w:rPr>
      <w:b/>
      <w:bCs/>
      <w:sz w:val="20"/>
      <w:szCs w:val="20"/>
    </w:rPr>
  </w:style>
  <w:style w:type="paragraph" w:customStyle="1" w:styleId="Considrant">
    <w:name w:val="Considérant"/>
    <w:basedOn w:val="Normal"/>
    <w:rsid w:val="00865E8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MediumList2-Accent3">
    <w:name w:val="Medium List 2 Accent 3"/>
    <w:basedOn w:val="TableNormal"/>
    <w:uiPriority w:val="66"/>
    <w:rsid w:val="00065E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065E0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Point0number">
    <w:name w:val="Point 0 (number)"/>
    <w:basedOn w:val="Normal"/>
    <w:link w:val="Point0numberChar"/>
    <w:rsid w:val="00F54B02"/>
    <w:pPr>
      <w:numPr>
        <w:numId w:val="4"/>
      </w:numPr>
    </w:pPr>
  </w:style>
  <w:style w:type="paragraph" w:customStyle="1" w:styleId="Point0letter">
    <w:name w:val="Point 0 (letter)"/>
    <w:basedOn w:val="Normal"/>
    <w:rsid w:val="00585F4B"/>
    <w:pPr>
      <w:numPr>
        <w:ilvl w:val="1"/>
        <w:numId w:val="4"/>
      </w:numPr>
    </w:pPr>
  </w:style>
  <w:style w:type="paragraph" w:customStyle="1" w:styleId="Point1number">
    <w:name w:val="Point 1 (number)"/>
    <w:basedOn w:val="Normal"/>
    <w:rsid w:val="00585F4B"/>
    <w:pPr>
      <w:numPr>
        <w:ilvl w:val="2"/>
        <w:numId w:val="4"/>
      </w:numPr>
    </w:pPr>
  </w:style>
  <w:style w:type="paragraph" w:customStyle="1" w:styleId="Point1letter">
    <w:name w:val="Point 1 (letter)"/>
    <w:basedOn w:val="Normal"/>
    <w:rsid w:val="00585F4B"/>
    <w:pPr>
      <w:numPr>
        <w:ilvl w:val="3"/>
        <w:numId w:val="4"/>
      </w:numPr>
    </w:pPr>
  </w:style>
  <w:style w:type="paragraph" w:customStyle="1" w:styleId="Point2number">
    <w:name w:val="Point 2 (number)"/>
    <w:basedOn w:val="Normal"/>
    <w:rsid w:val="00585F4B"/>
    <w:pPr>
      <w:numPr>
        <w:ilvl w:val="4"/>
        <w:numId w:val="4"/>
      </w:numPr>
    </w:pPr>
  </w:style>
  <w:style w:type="paragraph" w:customStyle="1" w:styleId="Point2letter">
    <w:name w:val="Point 2 (letter)"/>
    <w:basedOn w:val="Normal"/>
    <w:rsid w:val="00585F4B"/>
    <w:pPr>
      <w:numPr>
        <w:ilvl w:val="5"/>
        <w:numId w:val="4"/>
      </w:numPr>
    </w:pPr>
  </w:style>
  <w:style w:type="paragraph" w:customStyle="1" w:styleId="Point3number">
    <w:name w:val="Point 3 (number)"/>
    <w:basedOn w:val="Normal"/>
    <w:rsid w:val="00585F4B"/>
    <w:pPr>
      <w:numPr>
        <w:ilvl w:val="6"/>
        <w:numId w:val="4"/>
      </w:numPr>
    </w:pPr>
  </w:style>
  <w:style w:type="paragraph" w:customStyle="1" w:styleId="Point3letter">
    <w:name w:val="Point 3 (letter)"/>
    <w:basedOn w:val="Normal"/>
    <w:rsid w:val="00585F4B"/>
    <w:pPr>
      <w:numPr>
        <w:ilvl w:val="7"/>
        <w:numId w:val="4"/>
      </w:numPr>
    </w:pPr>
  </w:style>
  <w:style w:type="paragraph" w:customStyle="1" w:styleId="Point4letter">
    <w:name w:val="Point 4 (letter)"/>
    <w:basedOn w:val="Normal"/>
    <w:rsid w:val="00585F4B"/>
    <w:pPr>
      <w:numPr>
        <w:ilvl w:val="8"/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4745CB"/>
    <w:rPr>
      <w:color w:val="808080"/>
    </w:rPr>
  </w:style>
  <w:style w:type="paragraph" w:styleId="Revision">
    <w:name w:val="Revision"/>
    <w:hidden/>
    <w:uiPriority w:val="99"/>
    <w:semiHidden/>
    <w:rsid w:val="00F54B02"/>
    <w:pPr>
      <w:spacing w:after="0" w:line="240" w:lineRule="auto"/>
    </w:pPr>
  </w:style>
  <w:style w:type="paragraph" w:customStyle="1" w:styleId="Border">
    <w:name w:val="Border"/>
    <w:next w:val="Caption"/>
    <w:qFormat/>
    <w:rsid w:val="00272F59"/>
    <w:pPr>
      <w:spacing w:after="600" w:line="320" w:lineRule="atLeast"/>
      <w:jc w:val="center"/>
    </w:pPr>
    <w:rPr>
      <w:rFonts w:ascii="Times New Roman" w:eastAsiaTheme="minorHAnsi" w:hAnsi="Times New Roman"/>
      <w:lang w:val="en-GB"/>
    </w:rPr>
  </w:style>
  <w:style w:type="paragraph" w:styleId="Caption">
    <w:name w:val="caption"/>
    <w:next w:val="Normal"/>
    <w:qFormat/>
    <w:rsid w:val="0002095F"/>
    <w:pPr>
      <w:keepNext/>
      <w:tabs>
        <w:tab w:val="left" w:pos="2041"/>
      </w:tabs>
      <w:spacing w:after="360" w:line="280" w:lineRule="atLeast"/>
      <w:jc w:val="center"/>
    </w:pPr>
    <w:rPr>
      <w:rFonts w:ascii="Arial" w:eastAsiaTheme="minorHAnsi" w:hAnsi="Arial" w:cs="Arial"/>
      <w:bCs/>
      <w:i/>
      <w:sz w:val="18"/>
      <w:szCs w:val="18"/>
    </w:rPr>
  </w:style>
  <w:style w:type="paragraph" w:customStyle="1" w:styleId="Captionsmall">
    <w:name w:val="Caption: small"/>
    <w:basedOn w:val="Caption"/>
    <w:next w:val="Normal"/>
    <w:qFormat/>
    <w:rsid w:val="00272F59"/>
    <w:pPr>
      <w:spacing w:after="0"/>
      <w:ind w:left="113" w:right="113"/>
    </w:pPr>
  </w:style>
  <w:style w:type="paragraph" w:customStyle="1" w:styleId="Bordersmall">
    <w:name w:val="Border: small"/>
    <w:basedOn w:val="Border"/>
    <w:qFormat/>
    <w:rsid w:val="00272F59"/>
    <w:pPr>
      <w:spacing w:after="0"/>
    </w:pPr>
  </w:style>
  <w:style w:type="paragraph" w:styleId="ListBullet">
    <w:name w:val="List Bullet"/>
    <w:basedOn w:val="Normal"/>
    <w:uiPriority w:val="99"/>
    <w:unhideWhenUsed/>
    <w:qFormat/>
    <w:rsid w:val="00272F59"/>
    <w:pPr>
      <w:numPr>
        <w:numId w:val="5"/>
      </w:numPr>
      <w:spacing w:after="240" w:line="320" w:lineRule="atLeast"/>
      <w:ind w:left="357" w:hanging="357"/>
      <w:jc w:val="both"/>
    </w:pPr>
    <w:rPr>
      <w:rFonts w:ascii="Times New Roman" w:eastAsiaTheme="minorHAnsi" w:hAnsi="Times New Roman"/>
    </w:rPr>
  </w:style>
  <w:style w:type="paragraph" w:customStyle="1" w:styleId="Annex1">
    <w:name w:val="Annex 1"/>
    <w:next w:val="Normal"/>
    <w:qFormat/>
    <w:rsid w:val="00272F59"/>
    <w:pPr>
      <w:keepNext/>
      <w:pageBreakBefore/>
      <w:numPr>
        <w:numId w:val="6"/>
      </w:numPr>
      <w:tabs>
        <w:tab w:val="clear" w:pos="2059"/>
        <w:tab w:val="num" w:pos="1633"/>
      </w:tabs>
      <w:spacing w:after="600" w:line="560" w:lineRule="exact"/>
      <w:ind w:left="499"/>
      <w:outlineLvl w:val="0"/>
    </w:pPr>
    <w:rPr>
      <w:rFonts w:ascii="Times New Roman" w:eastAsiaTheme="minorHAnsi" w:hAnsi="Times New Roman"/>
      <w:sz w:val="36"/>
      <w:lang w:val="en-GB"/>
    </w:rPr>
  </w:style>
  <w:style w:type="paragraph" w:customStyle="1" w:styleId="I1">
    <w:name w:val="I1"/>
    <w:basedOn w:val="ListBullet"/>
    <w:link w:val="I1Char"/>
    <w:qFormat/>
    <w:rsid w:val="00272F59"/>
    <w:pPr>
      <w:ind w:left="360" w:hanging="360"/>
    </w:pPr>
  </w:style>
  <w:style w:type="paragraph" w:customStyle="1" w:styleId="H5">
    <w:name w:val="H5"/>
    <w:basedOn w:val="Normal"/>
    <w:next w:val="Normal"/>
    <w:link w:val="H5Char"/>
    <w:qFormat/>
    <w:rsid w:val="00272F59"/>
    <w:pPr>
      <w:keepNext/>
      <w:numPr>
        <w:numId w:val="7"/>
      </w:numPr>
      <w:spacing w:line="320" w:lineRule="atLeast"/>
      <w:jc w:val="both"/>
    </w:pPr>
    <w:rPr>
      <w:rFonts w:ascii="Times New Roman" w:eastAsiaTheme="minorHAnsi" w:hAnsi="Times New Roman"/>
      <w:i/>
    </w:rPr>
  </w:style>
  <w:style w:type="character" w:customStyle="1" w:styleId="H5Char">
    <w:name w:val="H5 Char"/>
    <w:basedOn w:val="DefaultParagraphFont"/>
    <w:link w:val="H5"/>
    <w:rsid w:val="00272F59"/>
    <w:rPr>
      <w:rFonts w:ascii="Times New Roman" w:eastAsiaTheme="minorHAnsi" w:hAnsi="Times New Roman"/>
      <w:i/>
    </w:rPr>
  </w:style>
  <w:style w:type="paragraph" w:customStyle="1" w:styleId="Annex2">
    <w:name w:val="Annex 2"/>
    <w:next w:val="Normal"/>
    <w:qFormat/>
    <w:rsid w:val="00272F59"/>
    <w:pPr>
      <w:keepNext/>
      <w:numPr>
        <w:ilvl w:val="1"/>
        <w:numId w:val="6"/>
      </w:numPr>
      <w:spacing w:before="360" w:line="320" w:lineRule="atLeast"/>
    </w:pPr>
    <w:rPr>
      <w:rFonts w:ascii="Times New Roman" w:eastAsiaTheme="minorHAnsi" w:hAnsi="Times New Roman"/>
      <w:b/>
      <w:sz w:val="24"/>
      <w:lang w:val="en-GB"/>
    </w:rPr>
  </w:style>
  <w:style w:type="paragraph" w:customStyle="1" w:styleId="Annex3">
    <w:name w:val="Annex 3"/>
    <w:next w:val="Normal"/>
    <w:qFormat/>
    <w:rsid w:val="00272F59"/>
    <w:pPr>
      <w:keepNext/>
      <w:numPr>
        <w:ilvl w:val="2"/>
        <w:numId w:val="6"/>
      </w:numPr>
      <w:spacing w:before="360" w:after="240" w:line="320" w:lineRule="atLeast"/>
    </w:pPr>
    <w:rPr>
      <w:rFonts w:ascii="Times New Roman" w:eastAsiaTheme="minorHAnsi" w:hAnsi="Times New Roman"/>
      <w:b/>
      <w:lang w:val="en-GB"/>
    </w:rPr>
  </w:style>
  <w:style w:type="paragraph" w:customStyle="1" w:styleId="Annex4">
    <w:name w:val="Annex 4"/>
    <w:next w:val="Normal"/>
    <w:qFormat/>
    <w:rsid w:val="00272F59"/>
    <w:pPr>
      <w:keepNext/>
      <w:numPr>
        <w:ilvl w:val="3"/>
        <w:numId w:val="6"/>
      </w:numPr>
      <w:spacing w:before="360" w:after="240" w:line="320" w:lineRule="atLeast"/>
    </w:pPr>
    <w:rPr>
      <w:rFonts w:ascii="Times New Roman" w:eastAsiaTheme="minorHAnsi" w:hAnsi="Times New Roman"/>
      <w:i/>
      <w:lang w:val="en-GB"/>
    </w:rPr>
  </w:style>
  <w:style w:type="paragraph" w:styleId="BodyText">
    <w:name w:val="Body Text"/>
    <w:aliases w:val="b"/>
    <w:basedOn w:val="Normal"/>
    <w:link w:val="BodyTextChar"/>
    <w:rsid w:val="00272F59"/>
    <w:pPr>
      <w:tabs>
        <w:tab w:val="left" w:pos="1440"/>
        <w:tab w:val="right" w:pos="8505"/>
      </w:tabs>
      <w:spacing w:after="360" w:line="360" w:lineRule="atLeast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zh-CN"/>
    </w:rPr>
  </w:style>
  <w:style w:type="character" w:customStyle="1" w:styleId="BodyTextChar">
    <w:name w:val="Body Text Char"/>
    <w:aliases w:val="b Char"/>
    <w:basedOn w:val="DefaultParagraphFont"/>
    <w:link w:val="BodyText"/>
    <w:rsid w:val="00272F59"/>
    <w:rPr>
      <w:rFonts w:ascii="Times New Roman" w:eastAsia="MS Mincho" w:hAnsi="Times New Roman" w:cs="Times New Roman"/>
      <w:color w:val="000000"/>
      <w:sz w:val="24"/>
      <w:szCs w:val="24"/>
      <w:lang w:eastAsia="zh-CN"/>
    </w:rPr>
  </w:style>
  <w:style w:type="character" w:customStyle="1" w:styleId="I1Char">
    <w:name w:val="I1 Char"/>
    <w:basedOn w:val="DefaultParagraphFont"/>
    <w:link w:val="I1"/>
    <w:locked/>
    <w:rsid w:val="00272F59"/>
    <w:rPr>
      <w:rFonts w:ascii="Times New Roman" w:eastAsiaTheme="minorHAnsi" w:hAnsi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EE5E87"/>
    <w:pPr>
      <w:spacing w:after="0"/>
    </w:pPr>
  </w:style>
  <w:style w:type="table" w:styleId="MediumList1-Accent3">
    <w:name w:val="Medium List 1 Accent 3"/>
    <w:basedOn w:val="TableNormal"/>
    <w:uiPriority w:val="65"/>
    <w:rsid w:val="008E51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customStyle="1" w:styleId="Tableheading">
    <w:name w:val="Table: heading"/>
    <w:basedOn w:val="Normal"/>
    <w:rsid w:val="008E51A8"/>
    <w:pPr>
      <w:keepNext/>
      <w:tabs>
        <w:tab w:val="right" w:pos="8505"/>
      </w:tabs>
      <w:spacing w:before="40" w:after="40" w:line="280" w:lineRule="exact"/>
      <w:ind w:right="113"/>
    </w:pPr>
    <w:rPr>
      <w:rFonts w:ascii="Arial" w:eastAsia="Times New Roman" w:hAnsi="Arial" w:cs="Times New Roman"/>
      <w:i/>
      <w:sz w:val="18"/>
      <w:szCs w:val="20"/>
    </w:rPr>
  </w:style>
  <w:style w:type="paragraph" w:customStyle="1" w:styleId="Tablecells">
    <w:name w:val="Table: cells"/>
    <w:basedOn w:val="Normal"/>
    <w:rsid w:val="008E51A8"/>
    <w:pPr>
      <w:keepNext/>
      <w:tabs>
        <w:tab w:val="right" w:pos="8505"/>
      </w:tabs>
      <w:spacing w:before="40" w:after="40" w:line="240" w:lineRule="exact"/>
      <w:ind w:right="113"/>
    </w:pPr>
    <w:rPr>
      <w:rFonts w:ascii="Arial" w:eastAsia="Times New Roman" w:hAnsi="Arial" w:cs="Times New Roman"/>
      <w:sz w:val="18"/>
      <w:szCs w:val="20"/>
    </w:rPr>
  </w:style>
  <w:style w:type="table" w:styleId="LightShading-Accent3">
    <w:name w:val="Light Shading Accent 3"/>
    <w:basedOn w:val="TableNormal"/>
    <w:uiPriority w:val="60"/>
    <w:rsid w:val="008E51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Web">
    <w:name w:val="Normal (Web)"/>
    <w:basedOn w:val="Normal"/>
    <w:uiPriority w:val="99"/>
    <w:unhideWhenUsed/>
    <w:rsid w:val="00EF10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itreoutline1">
    <w:name w:val="Titre outline 1"/>
    <w:basedOn w:val="Heading1"/>
    <w:next w:val="Normal"/>
    <w:qFormat/>
    <w:rsid w:val="00EF107C"/>
    <w:pPr>
      <w:keepNext/>
      <w:pageBreakBefore/>
      <w:numPr>
        <w:numId w:val="8"/>
      </w:numPr>
      <w:tabs>
        <w:tab w:val="left" w:pos="567"/>
      </w:tabs>
      <w:spacing w:before="240" w:after="480" w:line="240" w:lineRule="auto"/>
      <w:ind w:left="357" w:hanging="357"/>
      <w:contextualSpacing w:val="0"/>
    </w:pPr>
    <w:rPr>
      <w:rFonts w:ascii="Times New Roman" w:eastAsia="Times New Roman" w:hAnsi="Times New Roman" w:cs="Times New Roman"/>
      <w:bCs w:val="0"/>
      <w:kern w:val="28"/>
      <w:sz w:val="36"/>
      <w:szCs w:val="36"/>
      <w:lang w:val="fr-LU"/>
    </w:rPr>
  </w:style>
  <w:style w:type="paragraph" w:customStyle="1" w:styleId="Citation">
    <w:name w:val="Citation"/>
    <w:basedOn w:val="Normal"/>
    <w:rsid w:val="00EF107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240" w:line="240" w:lineRule="auto"/>
      <w:jc w:val="both"/>
    </w:pPr>
    <w:rPr>
      <w:rFonts w:eastAsia="Times New Roman" w:cs="Times New Roman"/>
      <w:szCs w:val="20"/>
      <w:lang w:val="fr-LU"/>
    </w:rPr>
  </w:style>
  <w:style w:type="paragraph" w:customStyle="1" w:styleId="GraphiqueLibelle">
    <w:name w:val="GraphiqueLibelle"/>
    <w:qFormat/>
    <w:rsid w:val="005214B3"/>
    <w:pPr>
      <w:spacing w:after="240" w:line="240" w:lineRule="auto"/>
      <w:contextualSpacing/>
    </w:pPr>
    <w:rPr>
      <w:rFonts w:eastAsia="Times New Roman" w:cs="Times New Roman"/>
      <w:sz w:val="18"/>
      <w:szCs w:val="20"/>
      <w:lang w:val="fr-LU"/>
    </w:rPr>
  </w:style>
  <w:style w:type="paragraph" w:styleId="TOC4">
    <w:name w:val="toc 4"/>
    <w:basedOn w:val="Normal"/>
    <w:next w:val="Normal"/>
    <w:autoRedefine/>
    <w:uiPriority w:val="39"/>
    <w:unhideWhenUsed/>
    <w:rsid w:val="00881844"/>
    <w:pPr>
      <w:spacing w:after="100"/>
      <w:ind w:left="660"/>
    </w:pPr>
  </w:style>
  <w:style w:type="numbering" w:customStyle="1" w:styleId="NoList1">
    <w:name w:val="No List1"/>
    <w:next w:val="NoList"/>
    <w:uiPriority w:val="99"/>
    <w:semiHidden/>
    <w:unhideWhenUsed/>
    <w:rsid w:val="00881844"/>
  </w:style>
  <w:style w:type="paragraph" w:customStyle="1" w:styleId="Cadre">
    <w:name w:val="Cadre"/>
    <w:basedOn w:val="Normal"/>
    <w:link w:val="CadreChar"/>
    <w:qFormat/>
    <w:rsid w:val="008818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120" w:line="240" w:lineRule="auto"/>
      <w:jc w:val="both"/>
    </w:pPr>
    <w:rPr>
      <w:rFonts w:ascii="Calibri" w:eastAsia="Times New Roman" w:hAnsi="Calibri" w:cs="Times New Roman"/>
    </w:rPr>
  </w:style>
  <w:style w:type="character" w:customStyle="1" w:styleId="CadreChar">
    <w:name w:val="Cadre Char"/>
    <w:basedOn w:val="DefaultParagraphFont"/>
    <w:link w:val="Cadre"/>
    <w:rsid w:val="00881844"/>
    <w:rPr>
      <w:rFonts w:ascii="Calibri" w:eastAsia="Times New Roman" w:hAnsi="Calibri" w:cs="Times New Roman"/>
    </w:rPr>
  </w:style>
  <w:style w:type="paragraph" w:customStyle="1" w:styleId="CaseObligationBullet">
    <w:name w:val="Case Obligation Bullet"/>
    <w:basedOn w:val="CaseObligation"/>
    <w:qFormat/>
    <w:rsid w:val="00881844"/>
    <w:pPr>
      <w:numPr>
        <w:numId w:val="9"/>
      </w:numPr>
      <w:tabs>
        <w:tab w:val="num" w:pos="360"/>
        <w:tab w:val="num" w:pos="850"/>
      </w:tabs>
      <w:ind w:left="572" w:hanging="357"/>
      <w:contextualSpacing/>
    </w:pPr>
  </w:style>
  <w:style w:type="paragraph" w:styleId="TOC7">
    <w:name w:val="toc 7"/>
    <w:basedOn w:val="Normal"/>
    <w:next w:val="Normal"/>
    <w:autoRedefine/>
    <w:uiPriority w:val="39"/>
    <w:unhideWhenUsed/>
    <w:rsid w:val="00881844"/>
    <w:pPr>
      <w:spacing w:after="100" w:line="240" w:lineRule="auto"/>
      <w:ind w:left="1320"/>
    </w:pPr>
    <w:rPr>
      <w:lang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881844"/>
    <w:pPr>
      <w:spacing w:after="100" w:line="240" w:lineRule="auto"/>
      <w:ind w:left="880"/>
      <w:jc w:val="both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881844"/>
    <w:pPr>
      <w:spacing w:after="100" w:line="240" w:lineRule="auto"/>
      <w:ind w:left="1100"/>
      <w:jc w:val="both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unhideWhenUsed/>
    <w:rsid w:val="00881844"/>
    <w:rPr>
      <w:color w:val="800080" w:themeColor="followedHyperlink"/>
      <w:u w:val="single"/>
    </w:rPr>
  </w:style>
  <w:style w:type="paragraph" w:customStyle="1" w:styleId="CaseObligation">
    <w:name w:val="Case Obligation"/>
    <w:basedOn w:val="Normal"/>
    <w:link w:val="CaseObligationChar"/>
    <w:qFormat/>
    <w:rsid w:val="00881844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pct12" w:color="auto" w:fill="auto"/>
      <w:spacing w:before="240" w:after="240" w:line="240" w:lineRule="auto"/>
      <w:ind w:left="215"/>
      <w:jc w:val="both"/>
    </w:pPr>
    <w:rPr>
      <w:rFonts w:ascii="Calibri" w:eastAsia="Times New Roman" w:hAnsi="Calibri" w:cs="Times New Roman"/>
    </w:rPr>
  </w:style>
  <w:style w:type="character" w:customStyle="1" w:styleId="CaseObligationChar">
    <w:name w:val="Case Obligation Char"/>
    <w:basedOn w:val="DefaultParagraphFont"/>
    <w:link w:val="CaseObligation"/>
    <w:rsid w:val="00881844"/>
    <w:rPr>
      <w:rFonts w:ascii="Calibri" w:eastAsia="Times New Roman" w:hAnsi="Calibri" w:cs="Times New Roman"/>
      <w:shd w:val="pct12" w:color="auto" w:fill="auto"/>
    </w:rPr>
  </w:style>
  <w:style w:type="paragraph" w:styleId="ListBullet2">
    <w:name w:val="List Bullet 2"/>
    <w:basedOn w:val="Normal"/>
    <w:rsid w:val="00D86807"/>
    <w:pPr>
      <w:numPr>
        <w:numId w:val="10"/>
      </w:numPr>
      <w:spacing w:after="240" w:line="240" w:lineRule="auto"/>
      <w:contextualSpacing/>
      <w:jc w:val="both"/>
    </w:pPr>
    <w:rPr>
      <w:rFonts w:eastAsia="Times New Roman" w:cs="Times New Roman"/>
      <w:szCs w:val="20"/>
      <w:lang w:val="fr-LU"/>
    </w:rPr>
  </w:style>
  <w:style w:type="paragraph" w:customStyle="1" w:styleId="Heading3DB">
    <w:name w:val="Heading 3 DB"/>
    <w:basedOn w:val="Heading2DB"/>
    <w:link w:val="Heading3DBChar"/>
    <w:qFormat/>
    <w:rsid w:val="00D86807"/>
    <w:pPr>
      <w:numPr>
        <w:ilvl w:val="0"/>
        <w:numId w:val="0"/>
      </w:numPr>
    </w:pPr>
    <w:rPr>
      <w:i/>
      <w:sz w:val="28"/>
      <w:szCs w:val="28"/>
    </w:rPr>
  </w:style>
  <w:style w:type="character" w:customStyle="1" w:styleId="Heading3DBChar">
    <w:name w:val="Heading 3 DB Char"/>
    <w:basedOn w:val="DefaultParagraphFont"/>
    <w:link w:val="Heading3DB"/>
    <w:rsid w:val="00D86807"/>
    <w:rPr>
      <w:rFonts w:ascii="Times New Roman" w:eastAsia="Times New Roman" w:hAnsi="Times New Roman" w:cs="Times New Roman"/>
      <w:b/>
      <w:i/>
      <w:kern w:val="28"/>
      <w:sz w:val="28"/>
      <w:szCs w:val="28"/>
      <w:lang w:val="fr-LU"/>
    </w:rPr>
  </w:style>
  <w:style w:type="paragraph" w:customStyle="1" w:styleId="Heading2DB">
    <w:name w:val="Heading 2 DB"/>
    <w:basedOn w:val="Normal"/>
    <w:link w:val="Heading2DBChar"/>
    <w:autoRedefine/>
    <w:qFormat/>
    <w:rsid w:val="00D86807"/>
    <w:pPr>
      <w:numPr>
        <w:ilvl w:val="1"/>
        <w:numId w:val="11"/>
      </w:numPr>
      <w:autoSpaceDE w:val="0"/>
      <w:autoSpaceDN w:val="0"/>
      <w:adjustRightInd w:val="0"/>
      <w:spacing w:after="480" w:line="240" w:lineRule="auto"/>
    </w:pPr>
    <w:rPr>
      <w:rFonts w:ascii="Times New Roman" w:eastAsia="Times New Roman" w:hAnsi="Times New Roman" w:cs="Times New Roman"/>
      <w:b/>
      <w:kern w:val="28"/>
      <w:sz w:val="36"/>
      <w:szCs w:val="36"/>
      <w:lang w:val="fr-LU"/>
    </w:rPr>
  </w:style>
  <w:style w:type="character" w:customStyle="1" w:styleId="Heading2DBChar">
    <w:name w:val="Heading 2 DB Char"/>
    <w:basedOn w:val="DefaultParagraphFont"/>
    <w:link w:val="Heading2DB"/>
    <w:rsid w:val="00D86807"/>
    <w:rPr>
      <w:rFonts w:ascii="Times New Roman" w:eastAsia="Times New Roman" w:hAnsi="Times New Roman" w:cs="Times New Roman"/>
      <w:b/>
      <w:kern w:val="28"/>
      <w:sz w:val="36"/>
      <w:szCs w:val="36"/>
      <w:lang w:val="fr-LU"/>
    </w:rPr>
  </w:style>
  <w:style w:type="paragraph" w:customStyle="1" w:styleId="Heading3DBbis">
    <w:name w:val="Heading 3 DBbis"/>
    <w:basedOn w:val="Heading2DB"/>
    <w:rsid w:val="00D86807"/>
    <w:pPr>
      <w:numPr>
        <w:ilvl w:val="2"/>
      </w:numPr>
      <w:tabs>
        <w:tab w:val="num" w:pos="360"/>
      </w:tabs>
    </w:pPr>
  </w:style>
  <w:style w:type="paragraph" w:styleId="TOC8">
    <w:name w:val="toc 8"/>
    <w:basedOn w:val="Normal"/>
    <w:next w:val="Normal"/>
    <w:autoRedefine/>
    <w:uiPriority w:val="39"/>
    <w:unhideWhenUsed/>
    <w:rsid w:val="00160EC9"/>
    <w:pPr>
      <w:spacing w:after="100"/>
      <w:ind w:left="1540"/>
    </w:pPr>
    <w:rPr>
      <w:lang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160EC9"/>
    <w:pPr>
      <w:spacing w:after="100"/>
      <w:ind w:left="1760"/>
    </w:pPr>
    <w:rPr>
      <w:lang w:eastAsia="fr-FR"/>
    </w:rPr>
  </w:style>
  <w:style w:type="character" w:customStyle="1" w:styleId="Point0numberChar">
    <w:name w:val="Point 0 (number) Char"/>
    <w:basedOn w:val="DefaultParagraphFont"/>
    <w:link w:val="Point0number"/>
    <w:rsid w:val="008374C3"/>
  </w:style>
  <w:style w:type="paragraph" w:customStyle="1" w:styleId="para">
    <w:name w:val="para"/>
    <w:basedOn w:val="Point0number"/>
    <w:link w:val="paraChar"/>
    <w:qFormat/>
    <w:rsid w:val="008374C3"/>
    <w:pPr>
      <w:numPr>
        <w:numId w:val="2"/>
      </w:numPr>
      <w:jc w:val="both"/>
    </w:pPr>
  </w:style>
  <w:style w:type="character" w:customStyle="1" w:styleId="paraChar">
    <w:name w:val="para Char"/>
    <w:basedOn w:val="Point0numberChar"/>
    <w:link w:val="para"/>
    <w:rsid w:val="008374C3"/>
  </w:style>
  <w:style w:type="character" w:customStyle="1" w:styleId="st">
    <w:name w:val="st"/>
    <w:basedOn w:val="DefaultParagraphFont"/>
    <w:rsid w:val="008374C3"/>
  </w:style>
  <w:style w:type="paragraph" w:customStyle="1" w:styleId="Style1">
    <w:name w:val="Style1"/>
    <w:basedOn w:val="Normal"/>
    <w:link w:val="Style1Char"/>
    <w:qFormat/>
    <w:rsid w:val="008374C3"/>
    <w:pPr>
      <w:numPr>
        <w:numId w:val="12"/>
      </w:numPr>
      <w:tabs>
        <w:tab w:val="clear" w:pos="2844"/>
        <w:tab w:val="left" w:pos="714"/>
        <w:tab w:val="num" w:pos="3204"/>
      </w:tabs>
      <w:spacing w:after="0" w:line="360" w:lineRule="atLeast"/>
      <w:jc w:val="both"/>
    </w:pPr>
    <w:rPr>
      <w:rFonts w:eastAsia="Times New Roman" w:cs="Times New Roman"/>
      <w:szCs w:val="20"/>
    </w:rPr>
  </w:style>
  <w:style w:type="paragraph" w:customStyle="1" w:styleId="LL">
    <w:name w:val="LL"/>
    <w:basedOn w:val="Normal"/>
    <w:rsid w:val="002E4FFE"/>
    <w:pPr>
      <w:numPr>
        <w:numId w:val="13"/>
      </w:numPr>
      <w:tabs>
        <w:tab w:val="left" w:pos="714"/>
      </w:tabs>
      <w:spacing w:after="0" w:line="3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II">
    <w:name w:val="II"/>
    <w:basedOn w:val="LL"/>
    <w:next w:val="Normal"/>
    <w:rsid w:val="002E4FFE"/>
    <w:pPr>
      <w:spacing w:after="360"/>
    </w:pPr>
  </w:style>
  <w:style w:type="character" w:customStyle="1" w:styleId="Style1Char">
    <w:name w:val="Style1 Char"/>
    <w:basedOn w:val="DefaultParagraphFont"/>
    <w:link w:val="Style1"/>
    <w:rsid w:val="002E4FFE"/>
    <w:rPr>
      <w:rFonts w:eastAsia="Times New Roman" w:cs="Times New Roman"/>
      <w:szCs w:val="20"/>
    </w:rPr>
  </w:style>
  <w:style w:type="paragraph" w:customStyle="1" w:styleId="L1">
    <w:name w:val="L1"/>
    <w:basedOn w:val="I1"/>
    <w:rsid w:val="0032401D"/>
    <w:pPr>
      <w:numPr>
        <w:numId w:val="0"/>
      </w:numPr>
      <w:spacing w:before="60" w:after="0" w:line="240" w:lineRule="auto"/>
      <w:ind w:left="360" w:hanging="360"/>
    </w:pPr>
    <w:rPr>
      <w:rFonts w:eastAsia="Times New Roman" w:cs="Times New Roman"/>
      <w:szCs w:val="20"/>
      <w:lang w:val="en-GB"/>
    </w:rPr>
  </w:style>
  <w:style w:type="paragraph" w:customStyle="1" w:styleId="SBSheader">
    <w:name w:val="SBS: header"/>
    <w:basedOn w:val="Normal"/>
    <w:rsid w:val="0032401D"/>
    <w:pPr>
      <w:tabs>
        <w:tab w:val="right" w:pos="8505"/>
      </w:tabs>
      <w:spacing w:before="60" w:after="60" w:line="240" w:lineRule="auto"/>
    </w:pPr>
    <w:rPr>
      <w:rFonts w:ascii="Times New Roman" w:eastAsia="Times New Roman" w:hAnsi="Times New Roman" w:cs="Times New Roman"/>
      <w:i/>
      <w:snapToGrid w:val="0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973A0"/>
  </w:style>
  <w:style w:type="paragraph" w:customStyle="1" w:styleId="CM4">
    <w:name w:val="CM4"/>
    <w:basedOn w:val="Default"/>
    <w:next w:val="Default"/>
    <w:uiPriority w:val="99"/>
    <w:rsid w:val="000701CA"/>
    <w:rPr>
      <w:rFonts w:ascii="EUAlbertina" w:eastAsiaTheme="minorHAnsi" w:hAnsi="EUAlbertina" w:cstheme="minorBidi"/>
      <w:color w:val="auto"/>
      <w:lang w:val="en-GB"/>
    </w:rPr>
  </w:style>
  <w:style w:type="paragraph" w:customStyle="1" w:styleId="B1">
    <w:name w:val="B1"/>
    <w:basedOn w:val="Normal"/>
    <w:rsid w:val="000701CA"/>
    <w:pPr>
      <w:pBdr>
        <w:top w:val="single" w:sz="2" w:space="2" w:color="auto"/>
        <w:bottom w:val="single" w:sz="2" w:space="6" w:color="auto"/>
      </w:pBdr>
      <w:spacing w:line="240" w:lineRule="auto"/>
      <w:ind w:left="295" w:right="295"/>
      <w:jc w:val="both"/>
    </w:pPr>
    <w:rPr>
      <w:rFonts w:ascii="Calibri" w:eastAsia="Times New Roman" w:hAnsi="Calibri" w:cs="Times New Roman"/>
      <w:lang w:eastAsia="fr-FR"/>
    </w:rPr>
  </w:style>
  <w:style w:type="paragraph" w:customStyle="1" w:styleId="E1">
    <w:name w:val="E1"/>
    <w:basedOn w:val="Normal"/>
    <w:next w:val="Border"/>
    <w:rsid w:val="000701CA"/>
    <w:pPr>
      <w:keepNext/>
      <w:tabs>
        <w:tab w:val="left" w:pos="2160"/>
      </w:tabs>
      <w:spacing w:before="300" w:after="120" w:line="240" w:lineRule="auto"/>
      <w:ind w:left="2160" w:hanging="2160"/>
    </w:pPr>
    <w:rPr>
      <w:rFonts w:ascii="Calibri" w:eastAsia="Times New Roman" w:hAnsi="Calibri" w:cs="Times New Roman"/>
      <w:i/>
      <w:lang w:eastAsia="fr-FR"/>
    </w:rPr>
  </w:style>
  <w:style w:type="paragraph" w:customStyle="1" w:styleId="01">
    <w:name w:val="01"/>
    <w:basedOn w:val="Normal"/>
    <w:rsid w:val="000701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Calibri" w:eastAsia="Times New Roman" w:hAnsi="Calibri" w:cs="Times New Roman"/>
      <w:lang w:eastAsia="fr-FR"/>
    </w:rPr>
  </w:style>
  <w:style w:type="paragraph" w:customStyle="1" w:styleId="I">
    <w:name w:val="I"/>
    <w:basedOn w:val="Normal"/>
    <w:rsid w:val="000701CA"/>
    <w:pPr>
      <w:spacing w:line="240" w:lineRule="auto"/>
    </w:pPr>
    <w:rPr>
      <w:rFonts w:ascii="Calibri" w:eastAsia="Times New Roman" w:hAnsi="Calibri" w:cs="Times New Roman"/>
      <w:i/>
      <w:lang w:eastAsia="fr-FR"/>
    </w:rPr>
  </w:style>
  <w:style w:type="paragraph" w:customStyle="1" w:styleId="E2">
    <w:name w:val="E2"/>
    <w:basedOn w:val="Normal"/>
    <w:next w:val="Border"/>
    <w:rsid w:val="000701CA"/>
    <w:pPr>
      <w:keepNext/>
      <w:widowControl w:val="0"/>
      <w:tabs>
        <w:tab w:val="left" w:pos="2160"/>
      </w:tabs>
      <w:spacing w:before="300" w:after="120" w:line="240" w:lineRule="auto"/>
      <w:ind w:left="4320" w:hanging="2160"/>
      <w:jc w:val="both"/>
    </w:pPr>
    <w:rPr>
      <w:rFonts w:ascii="Calibri" w:eastAsia="Times New Roman" w:hAnsi="Calibri" w:cs="Times New Roman"/>
      <w:i/>
      <w:lang w:eastAsia="fr-FR"/>
    </w:rPr>
  </w:style>
  <w:style w:type="paragraph" w:customStyle="1" w:styleId="B2">
    <w:name w:val="B2"/>
    <w:basedOn w:val="B1"/>
    <w:rsid w:val="000701CA"/>
    <w:pPr>
      <w:tabs>
        <w:tab w:val="right" w:pos="8280"/>
      </w:tabs>
      <w:ind w:left="2275"/>
    </w:pPr>
  </w:style>
  <w:style w:type="paragraph" w:customStyle="1" w:styleId="P2">
    <w:name w:val="P2"/>
    <w:basedOn w:val="Normal"/>
    <w:rsid w:val="000701CA"/>
    <w:pPr>
      <w:tabs>
        <w:tab w:val="left" w:pos="2160"/>
      </w:tabs>
      <w:spacing w:line="240" w:lineRule="auto"/>
      <w:ind w:left="2041"/>
      <w:jc w:val="both"/>
    </w:pPr>
    <w:rPr>
      <w:rFonts w:ascii="Calibri" w:eastAsia="Times New Roman" w:hAnsi="Calibri" w:cs="Times New Roman"/>
      <w:lang w:eastAsia="fr-FR"/>
    </w:rPr>
  </w:style>
  <w:style w:type="paragraph" w:customStyle="1" w:styleId="L2">
    <w:name w:val="L2"/>
    <w:basedOn w:val="L1"/>
    <w:rsid w:val="000701CA"/>
    <w:pPr>
      <w:numPr>
        <w:numId w:val="5"/>
      </w:numPr>
      <w:tabs>
        <w:tab w:val="left" w:pos="2398"/>
      </w:tabs>
      <w:spacing w:before="0"/>
      <w:ind w:left="2398"/>
    </w:pPr>
    <w:rPr>
      <w:rFonts w:ascii="Calibri" w:hAnsi="Calibri"/>
      <w:szCs w:val="22"/>
      <w:lang w:val="fr-FR" w:eastAsia="fr-FR"/>
    </w:rPr>
  </w:style>
  <w:style w:type="character" w:styleId="PageNumber">
    <w:name w:val="page number"/>
    <w:rsid w:val="000701CA"/>
    <w:rPr>
      <w:rFonts w:ascii="Arial" w:hAnsi="Arial"/>
      <w:spacing w:val="0"/>
      <w:position w:val="0"/>
      <w:sz w:val="14"/>
    </w:rPr>
  </w:style>
  <w:style w:type="paragraph" w:customStyle="1" w:styleId="E">
    <w:name w:val="E"/>
    <w:basedOn w:val="Normal"/>
    <w:next w:val="Normal"/>
    <w:rsid w:val="000701CA"/>
    <w:pPr>
      <w:spacing w:after="150" w:line="240" w:lineRule="auto"/>
      <w:jc w:val="center"/>
    </w:pPr>
    <w:rPr>
      <w:rFonts w:ascii="Calibri" w:eastAsia="Times New Roman" w:hAnsi="Calibri" w:cs="Times New Roman"/>
      <w:lang w:eastAsia="fr-FR"/>
    </w:rPr>
  </w:style>
  <w:style w:type="paragraph" w:customStyle="1" w:styleId="sig">
    <w:name w:val="sig"/>
    <w:basedOn w:val="Normal"/>
    <w:rsid w:val="000701CA"/>
    <w:pPr>
      <w:spacing w:line="240" w:lineRule="auto"/>
      <w:jc w:val="both"/>
    </w:pPr>
    <w:rPr>
      <w:rFonts w:ascii="Calibri" w:eastAsia="Times New Roman" w:hAnsi="Calibri" w:cs="Times New Roman"/>
      <w:lang w:eastAsia="fr-FR"/>
    </w:rPr>
  </w:style>
  <w:style w:type="paragraph" w:styleId="DocumentMap">
    <w:name w:val="Document Map"/>
    <w:basedOn w:val="Normal"/>
    <w:link w:val="DocumentMapChar"/>
    <w:semiHidden/>
    <w:rsid w:val="000701CA"/>
    <w:pPr>
      <w:shd w:val="clear" w:color="auto" w:fill="000080"/>
      <w:spacing w:line="240" w:lineRule="auto"/>
      <w:jc w:val="both"/>
    </w:pPr>
    <w:rPr>
      <w:rFonts w:ascii="Tahoma" w:eastAsia="Times New Roman" w:hAnsi="Tahoma" w:cs="Times New Roman"/>
      <w:sz w:val="18"/>
      <w:lang w:eastAsia="fr-FR"/>
    </w:rPr>
  </w:style>
  <w:style w:type="character" w:customStyle="1" w:styleId="DocumentMapChar">
    <w:name w:val="Document Map Char"/>
    <w:basedOn w:val="DefaultParagraphFont"/>
    <w:link w:val="DocumentMap"/>
    <w:semiHidden/>
    <w:rsid w:val="000701CA"/>
    <w:rPr>
      <w:rFonts w:ascii="Tahoma" w:eastAsia="Times New Roman" w:hAnsi="Tahoma" w:cs="Times New Roman"/>
      <w:sz w:val="18"/>
      <w:shd w:val="clear" w:color="auto" w:fill="000080"/>
      <w:lang w:eastAsia="fr-FR"/>
    </w:rPr>
  </w:style>
  <w:style w:type="paragraph" w:customStyle="1" w:styleId="cvhead">
    <w:name w:val="cvhead"/>
    <w:basedOn w:val="Heading3"/>
    <w:rsid w:val="000701CA"/>
    <w:pPr>
      <w:numPr>
        <w:ilvl w:val="0"/>
        <w:numId w:val="0"/>
      </w:numPr>
      <w:spacing w:before="0" w:after="400" w:line="400" w:lineRule="exact"/>
      <w:ind w:left="-499"/>
      <w:jc w:val="both"/>
    </w:pPr>
    <w:rPr>
      <w:rFonts w:ascii="Cambria" w:eastAsia="Times New Roman" w:hAnsi="Cambria" w:cs="Times New Roman"/>
      <w:sz w:val="30"/>
      <w:lang w:eastAsia="fr-FR"/>
    </w:rPr>
  </w:style>
  <w:style w:type="paragraph" w:customStyle="1" w:styleId="cvsec">
    <w:name w:val="cvsec"/>
    <w:basedOn w:val="Heading3"/>
    <w:rsid w:val="000701CA"/>
    <w:pPr>
      <w:numPr>
        <w:ilvl w:val="0"/>
        <w:numId w:val="0"/>
      </w:numPr>
      <w:spacing w:before="600"/>
      <w:ind w:left="-499"/>
      <w:jc w:val="both"/>
    </w:pPr>
    <w:rPr>
      <w:rFonts w:ascii="Cambria" w:eastAsia="Times New Roman" w:hAnsi="Cambria" w:cs="Times New Roman"/>
      <w:lang w:eastAsia="fr-FR"/>
    </w:rPr>
  </w:style>
  <w:style w:type="paragraph" w:styleId="Signature">
    <w:name w:val="Signature"/>
    <w:basedOn w:val="Normal"/>
    <w:link w:val="SignatureChar"/>
    <w:rsid w:val="000701CA"/>
    <w:pPr>
      <w:spacing w:line="240" w:lineRule="auto"/>
      <w:ind w:left="4252"/>
      <w:jc w:val="both"/>
    </w:pPr>
    <w:rPr>
      <w:rFonts w:ascii="Calibri" w:eastAsia="Times New Roman" w:hAnsi="Calibri" w:cs="Times New Roman"/>
      <w:lang w:eastAsia="fr-FR"/>
    </w:rPr>
  </w:style>
  <w:style w:type="character" w:customStyle="1" w:styleId="SignatureChar">
    <w:name w:val="Signature Char"/>
    <w:basedOn w:val="DefaultParagraphFont"/>
    <w:link w:val="Signature"/>
    <w:rsid w:val="000701CA"/>
    <w:rPr>
      <w:rFonts w:ascii="Calibri" w:eastAsia="Times New Roman" w:hAnsi="Calibri" w:cs="Times New Roman"/>
      <w:lang w:eastAsia="fr-FR"/>
    </w:rPr>
  </w:style>
  <w:style w:type="paragraph" w:customStyle="1" w:styleId="cvcont">
    <w:name w:val="cvcont"/>
    <w:basedOn w:val="Normal"/>
    <w:rsid w:val="000701CA"/>
    <w:pPr>
      <w:spacing w:before="300" w:line="240" w:lineRule="exact"/>
      <w:ind w:left="-499" w:right="-499"/>
    </w:pPr>
    <w:rPr>
      <w:rFonts w:ascii="Arial" w:eastAsia="Times New Roman" w:hAnsi="Arial" w:cs="Times New Roman"/>
      <w:b/>
      <w:sz w:val="18"/>
      <w:lang w:eastAsia="fr-FR"/>
    </w:rPr>
  </w:style>
  <w:style w:type="paragraph" w:customStyle="1" w:styleId="Tablenote">
    <w:name w:val="Table: note"/>
    <w:basedOn w:val="FootnoteText"/>
    <w:rsid w:val="000701CA"/>
    <w:pPr>
      <w:keepLines/>
      <w:pBdr>
        <w:bottom w:val="single" w:sz="2" w:space="9" w:color="auto"/>
      </w:pBdr>
      <w:tabs>
        <w:tab w:val="left" w:pos="357"/>
      </w:tabs>
      <w:spacing w:before="100" w:line="220" w:lineRule="exact"/>
      <w:ind w:left="357" w:hanging="357"/>
      <w:jc w:val="both"/>
    </w:pPr>
    <w:rPr>
      <w:rFonts w:ascii="Arial" w:eastAsia="Times New Roman" w:hAnsi="Arial" w:cs="Times New Roman"/>
      <w:sz w:val="14"/>
      <w:szCs w:val="22"/>
      <w:lang w:eastAsia="fr-FR"/>
    </w:rPr>
  </w:style>
  <w:style w:type="paragraph" w:customStyle="1" w:styleId="LtrHeading1">
    <w:name w:val="Ltr: Heading 1"/>
    <w:basedOn w:val="Heading1"/>
    <w:next w:val="Normal"/>
    <w:rsid w:val="000701CA"/>
    <w:pPr>
      <w:numPr>
        <w:numId w:val="1"/>
      </w:numPr>
      <w:spacing w:before="320" w:after="320" w:line="320" w:lineRule="atLeast"/>
      <w:ind w:hanging="170"/>
      <w:jc w:val="both"/>
    </w:pPr>
    <w:rPr>
      <w:rFonts w:ascii="Cambria" w:eastAsia="Times New Roman" w:hAnsi="Cambria" w:cs="Times New Roman"/>
      <w:b w:val="0"/>
      <w:snapToGrid w:val="0"/>
      <w:sz w:val="20"/>
      <w:lang w:eastAsia="fr-FR"/>
    </w:rPr>
  </w:style>
  <w:style w:type="paragraph" w:customStyle="1" w:styleId="LtrHeading2">
    <w:name w:val="Ltr: Heading 2"/>
    <w:basedOn w:val="Heading2"/>
    <w:next w:val="Normal"/>
    <w:rsid w:val="000701CA"/>
    <w:pPr>
      <w:numPr>
        <w:ilvl w:val="0"/>
        <w:numId w:val="0"/>
      </w:numPr>
      <w:spacing w:before="120" w:line="240" w:lineRule="auto"/>
      <w:ind w:left="499" w:hanging="360"/>
      <w:jc w:val="both"/>
    </w:pPr>
    <w:rPr>
      <w:rFonts w:ascii="Cambria" w:eastAsia="Times New Roman" w:hAnsi="Cambria" w:cs="Times New Roman"/>
      <w:b w:val="0"/>
      <w:i/>
      <w:snapToGrid w:val="0"/>
      <w:sz w:val="20"/>
    </w:rPr>
  </w:style>
  <w:style w:type="paragraph" w:customStyle="1" w:styleId="I2">
    <w:name w:val="I2"/>
    <w:basedOn w:val="I1"/>
    <w:rsid w:val="000701CA"/>
    <w:pPr>
      <w:numPr>
        <w:numId w:val="14"/>
      </w:numPr>
      <w:tabs>
        <w:tab w:val="left" w:pos="2398"/>
      </w:tabs>
      <w:spacing w:after="200" w:line="240" w:lineRule="auto"/>
      <w:ind w:left="2398" w:hanging="357"/>
    </w:pPr>
    <w:rPr>
      <w:rFonts w:ascii="Calibri" w:eastAsia="Times New Roman" w:hAnsi="Calibri" w:cs="Times New Roman"/>
      <w:lang w:eastAsia="fr-FR"/>
    </w:rPr>
  </w:style>
  <w:style w:type="paragraph" w:customStyle="1" w:styleId="Titletype">
    <w:name w:val="Title: type"/>
    <w:basedOn w:val="Normal"/>
    <w:rsid w:val="000701CA"/>
    <w:pPr>
      <w:spacing w:after="0" w:line="520" w:lineRule="exact"/>
      <w:jc w:val="center"/>
    </w:pPr>
    <w:rPr>
      <w:rFonts w:ascii="Novarese Md BT" w:eastAsia="Times New Roman" w:hAnsi="Novarese Md BT" w:cs="Times New Roman"/>
      <w:spacing w:val="8"/>
      <w:sz w:val="24"/>
      <w:lang w:eastAsia="fr-FR"/>
    </w:rPr>
  </w:style>
  <w:style w:type="paragraph" w:customStyle="1" w:styleId="Titlemain">
    <w:name w:val="Title: main"/>
    <w:basedOn w:val="Normal"/>
    <w:rsid w:val="000701CA"/>
    <w:pPr>
      <w:spacing w:after="0" w:line="520" w:lineRule="exact"/>
      <w:jc w:val="center"/>
    </w:pPr>
    <w:rPr>
      <w:rFonts w:ascii="Novarese Md BT" w:eastAsia="Times New Roman" w:hAnsi="Novarese Md BT" w:cs="Times New Roman"/>
      <w:spacing w:val="8"/>
      <w:sz w:val="32"/>
      <w:lang w:eastAsia="fr-FR"/>
    </w:rPr>
  </w:style>
  <w:style w:type="paragraph" w:customStyle="1" w:styleId="Titlesubtitle">
    <w:name w:val="Title: subtitle"/>
    <w:basedOn w:val="Normal"/>
    <w:rsid w:val="000701CA"/>
    <w:pPr>
      <w:spacing w:before="600" w:line="240" w:lineRule="auto"/>
      <w:ind w:left="-567"/>
      <w:jc w:val="center"/>
    </w:pPr>
    <w:rPr>
      <w:rFonts w:ascii="Calibri" w:eastAsia="Times New Roman" w:hAnsi="Calibri" w:cs="Times New Roman"/>
      <w:spacing w:val="8"/>
      <w:sz w:val="24"/>
      <w:lang w:eastAsia="fr-FR"/>
    </w:rPr>
  </w:style>
  <w:style w:type="paragraph" w:customStyle="1" w:styleId="TitleID">
    <w:name w:val="Title: ID"/>
    <w:basedOn w:val="Normal"/>
    <w:rsid w:val="000701CA"/>
    <w:pPr>
      <w:spacing w:after="0" w:line="280" w:lineRule="exact"/>
      <w:ind w:left="-567"/>
      <w:jc w:val="center"/>
    </w:pPr>
    <w:rPr>
      <w:rFonts w:ascii="Calibri" w:eastAsia="Times New Roman" w:hAnsi="Calibri" w:cs="Times New Roman"/>
      <w:lang w:eastAsia="fr-FR"/>
    </w:rPr>
  </w:style>
  <w:style w:type="paragraph" w:customStyle="1" w:styleId="Titlelogo">
    <w:name w:val="Title: logo"/>
    <w:basedOn w:val="Normal"/>
    <w:rsid w:val="000701CA"/>
    <w:pPr>
      <w:spacing w:after="0" w:line="240" w:lineRule="atLeast"/>
      <w:jc w:val="center"/>
    </w:pPr>
    <w:rPr>
      <w:rFonts w:ascii="Calibri" w:eastAsia="Times New Roman" w:hAnsi="Calibri" w:cs="Times New Roman"/>
      <w:sz w:val="24"/>
      <w:lang w:eastAsia="fr-FR"/>
    </w:rPr>
  </w:style>
  <w:style w:type="paragraph" w:customStyle="1" w:styleId="Contentstitle">
    <w:name w:val="Contents: title"/>
    <w:basedOn w:val="Normal"/>
    <w:rsid w:val="000701CA"/>
    <w:pPr>
      <w:spacing w:before="200" w:after="0" w:line="600" w:lineRule="exact"/>
      <w:ind w:left="567" w:right="567"/>
      <w:jc w:val="center"/>
    </w:pPr>
    <w:rPr>
      <w:rFonts w:ascii="Calibri" w:eastAsia="Times New Roman" w:hAnsi="Calibri" w:cs="Times New Roman"/>
      <w:sz w:val="38"/>
      <w:lang w:eastAsia="fr-FR"/>
    </w:rPr>
  </w:style>
  <w:style w:type="paragraph" w:customStyle="1" w:styleId="Contentssubtitle">
    <w:name w:val="Contents: subtitle"/>
    <w:basedOn w:val="Contentstitle"/>
    <w:rsid w:val="000701CA"/>
    <w:pPr>
      <w:pBdr>
        <w:bottom w:val="single" w:sz="2" w:space="0" w:color="auto"/>
      </w:pBdr>
      <w:spacing w:before="280" w:line="320" w:lineRule="exact"/>
      <w:ind w:left="0" w:right="0"/>
    </w:pPr>
    <w:rPr>
      <w:sz w:val="26"/>
    </w:rPr>
  </w:style>
  <w:style w:type="paragraph" w:customStyle="1" w:styleId="Contentsheading">
    <w:name w:val="Contents: heading"/>
    <w:basedOn w:val="Normal"/>
    <w:next w:val="TOC1"/>
    <w:rsid w:val="000701CA"/>
    <w:pPr>
      <w:spacing w:before="1560" w:after="560" w:line="720" w:lineRule="exact"/>
      <w:jc w:val="both"/>
    </w:pPr>
    <w:rPr>
      <w:rFonts w:ascii="Calibri" w:eastAsia="Times New Roman" w:hAnsi="Calibri" w:cs="Times New Roman"/>
      <w:sz w:val="40"/>
      <w:lang w:eastAsia="fr-FR"/>
    </w:rPr>
  </w:style>
  <w:style w:type="paragraph" w:customStyle="1" w:styleId="Contentssubsection">
    <w:name w:val="Contents: subsection"/>
    <w:basedOn w:val="Normal"/>
    <w:next w:val="TOC1"/>
    <w:rsid w:val="000701CA"/>
    <w:pPr>
      <w:spacing w:before="360" w:after="0" w:line="240" w:lineRule="auto"/>
      <w:jc w:val="both"/>
    </w:pPr>
    <w:rPr>
      <w:rFonts w:ascii="Calibri" w:eastAsia="Times New Roman" w:hAnsi="Calibri" w:cs="Times New Roman"/>
      <w:b/>
      <w:sz w:val="26"/>
      <w:lang w:eastAsia="fr-FR"/>
    </w:rPr>
  </w:style>
  <w:style w:type="paragraph" w:customStyle="1" w:styleId="Confidential">
    <w:name w:val="Confidential"/>
    <w:basedOn w:val="Normal"/>
    <w:rsid w:val="000701CA"/>
    <w:pPr>
      <w:spacing w:line="240" w:lineRule="auto"/>
      <w:jc w:val="center"/>
    </w:pPr>
    <w:rPr>
      <w:rFonts w:ascii="Calibri" w:eastAsia="Times New Roman" w:hAnsi="Calibri" w:cs="Times New Roman"/>
      <w:sz w:val="20"/>
      <w:lang w:eastAsia="fr-FR"/>
    </w:rPr>
  </w:style>
  <w:style w:type="paragraph" w:customStyle="1" w:styleId="Invoice-01">
    <w:name w:val="Invoice-01"/>
    <w:basedOn w:val="01"/>
    <w:rsid w:val="000701CA"/>
    <w:pPr>
      <w:spacing w:line="320" w:lineRule="exact"/>
    </w:pPr>
    <w:rPr>
      <w:sz w:val="20"/>
    </w:rPr>
  </w:style>
  <w:style w:type="paragraph" w:customStyle="1" w:styleId="Invoice-normal">
    <w:name w:val="Invoice-normal"/>
    <w:basedOn w:val="Normal"/>
    <w:rsid w:val="000701CA"/>
    <w:pPr>
      <w:spacing w:after="320" w:line="320" w:lineRule="exact"/>
      <w:jc w:val="both"/>
    </w:pPr>
    <w:rPr>
      <w:rFonts w:ascii="Calibri" w:eastAsia="Times New Roman" w:hAnsi="Calibri" w:cs="Times New Roman"/>
      <w:sz w:val="20"/>
      <w:lang w:eastAsia="fr-FR"/>
    </w:rPr>
  </w:style>
  <w:style w:type="paragraph" w:customStyle="1" w:styleId="invoice-table">
    <w:name w:val="invoice-table"/>
    <w:basedOn w:val="01"/>
    <w:rsid w:val="000701CA"/>
    <w:pPr>
      <w:spacing w:line="320" w:lineRule="exact"/>
      <w:jc w:val="left"/>
    </w:pPr>
    <w:rPr>
      <w:rFonts w:ascii="Arial" w:hAnsi="Arial"/>
      <w:snapToGrid w:val="0"/>
      <w:sz w:val="20"/>
    </w:rPr>
  </w:style>
  <w:style w:type="paragraph" w:customStyle="1" w:styleId="Invoice-tear-off">
    <w:name w:val="Invoice-tear-off"/>
    <w:basedOn w:val="Invoice-01"/>
    <w:rsid w:val="000701CA"/>
    <w:pPr>
      <w:framePr w:w="3340" w:h="1684" w:hSpace="181" w:wrap="notBeside" w:vAnchor="page" w:hAnchor="page" w:x="8619" w:y="14800" w:anchorLock="1"/>
      <w:spacing w:after="40"/>
    </w:pPr>
  </w:style>
  <w:style w:type="paragraph" w:customStyle="1" w:styleId="01-address">
    <w:name w:val="01-address"/>
    <w:basedOn w:val="01"/>
    <w:rsid w:val="000701CA"/>
    <w:pPr>
      <w:spacing w:line="300" w:lineRule="atLeast"/>
    </w:pPr>
  </w:style>
  <w:style w:type="paragraph" w:customStyle="1" w:styleId="Titleversion">
    <w:name w:val="Title: version"/>
    <w:basedOn w:val="Normal"/>
    <w:rsid w:val="000701CA"/>
    <w:pPr>
      <w:spacing w:line="240" w:lineRule="auto"/>
      <w:jc w:val="center"/>
    </w:pPr>
    <w:rPr>
      <w:rFonts w:ascii="Calibri" w:eastAsia="Times New Roman" w:hAnsi="Calibri" w:cs="Times New Roman"/>
      <w:lang w:eastAsia="fr-FR"/>
    </w:rPr>
  </w:style>
  <w:style w:type="paragraph" w:customStyle="1" w:styleId="Title-AType">
    <w:name w:val="Title-A: Type"/>
    <w:basedOn w:val="Titletype"/>
    <w:rsid w:val="000701CA"/>
    <w:pPr>
      <w:tabs>
        <w:tab w:val="left" w:pos="1560"/>
      </w:tabs>
    </w:pPr>
  </w:style>
  <w:style w:type="paragraph" w:customStyle="1" w:styleId="Title-AMain">
    <w:name w:val="Title-A: Main"/>
    <w:basedOn w:val="Titlemain"/>
    <w:rsid w:val="000701CA"/>
    <w:pPr>
      <w:tabs>
        <w:tab w:val="left" w:pos="8030"/>
      </w:tabs>
    </w:pPr>
  </w:style>
  <w:style w:type="paragraph" w:customStyle="1" w:styleId="Title-ARefNo">
    <w:name w:val="Title-A: RefNo"/>
    <w:basedOn w:val="TitleRefNo"/>
    <w:rsid w:val="000701CA"/>
  </w:style>
  <w:style w:type="paragraph" w:customStyle="1" w:styleId="TitleRefNo">
    <w:name w:val="Title: RefNo"/>
    <w:basedOn w:val="Titleaddress"/>
    <w:rsid w:val="000701CA"/>
    <w:rPr>
      <w:sz w:val="22"/>
    </w:rPr>
  </w:style>
  <w:style w:type="paragraph" w:customStyle="1" w:styleId="Titleaddress">
    <w:name w:val="Title: address"/>
    <w:basedOn w:val="01"/>
    <w:rsid w:val="000701CA"/>
    <w:pPr>
      <w:jc w:val="center"/>
    </w:pPr>
    <w:rPr>
      <w:rFonts w:ascii="Novarese Bk BT" w:hAnsi="Novarese Bk BT"/>
      <w:sz w:val="20"/>
    </w:rPr>
  </w:style>
  <w:style w:type="paragraph" w:customStyle="1" w:styleId="Title-Atype0">
    <w:name w:val="Title-A: type"/>
    <w:basedOn w:val="Titletype"/>
    <w:rsid w:val="000701CA"/>
  </w:style>
  <w:style w:type="paragraph" w:customStyle="1" w:styleId="Title-Amain0">
    <w:name w:val="Title-A: main"/>
    <w:basedOn w:val="Titlemain"/>
    <w:rsid w:val="000701CA"/>
  </w:style>
  <w:style w:type="paragraph" w:customStyle="1" w:styleId="Titledate">
    <w:name w:val="Title: date"/>
    <w:basedOn w:val="Titleaddress"/>
    <w:rsid w:val="000701CA"/>
  </w:style>
  <w:style w:type="paragraph" w:styleId="EndnoteText">
    <w:name w:val="endnote text"/>
    <w:basedOn w:val="Normal"/>
    <w:link w:val="EndnoteTextChar"/>
    <w:semiHidden/>
    <w:rsid w:val="000701CA"/>
    <w:pPr>
      <w:spacing w:line="240" w:lineRule="auto"/>
      <w:jc w:val="both"/>
    </w:pPr>
    <w:rPr>
      <w:rFonts w:ascii="Calibri" w:eastAsia="Times New Roman" w:hAnsi="Calibri" w:cs="Times New Roman"/>
      <w:sz w:val="20"/>
      <w:lang w:eastAsia="fr-FR"/>
    </w:rPr>
  </w:style>
  <w:style w:type="character" w:customStyle="1" w:styleId="EndnoteTextChar">
    <w:name w:val="Endnote Text Char"/>
    <w:basedOn w:val="DefaultParagraphFont"/>
    <w:link w:val="EndnoteText"/>
    <w:semiHidden/>
    <w:rsid w:val="000701CA"/>
    <w:rPr>
      <w:rFonts w:ascii="Calibri" w:eastAsia="Times New Roman" w:hAnsi="Calibri" w:cs="Times New Roman"/>
      <w:sz w:val="20"/>
      <w:lang w:eastAsia="fr-FR"/>
    </w:rPr>
  </w:style>
  <w:style w:type="character" w:styleId="EndnoteReference">
    <w:name w:val="endnote reference"/>
    <w:semiHidden/>
    <w:rsid w:val="000701CA"/>
    <w:rPr>
      <w:vertAlign w:val="superscript"/>
    </w:rPr>
  </w:style>
  <w:style w:type="paragraph" w:customStyle="1" w:styleId="H4">
    <w:name w:val="H4"/>
    <w:basedOn w:val="H5"/>
    <w:rsid w:val="000701CA"/>
    <w:pPr>
      <w:keepNext w:val="0"/>
      <w:tabs>
        <w:tab w:val="num" w:pos="360"/>
      </w:tabs>
      <w:spacing w:line="240" w:lineRule="auto"/>
      <w:ind w:left="360"/>
    </w:pPr>
    <w:rPr>
      <w:rFonts w:ascii="Calibri" w:eastAsia="Times New Roman" w:hAnsi="Calibri" w:cs="Times New Roman"/>
      <w:lang w:eastAsia="fr-FR"/>
    </w:rPr>
  </w:style>
  <w:style w:type="paragraph" w:customStyle="1" w:styleId="Textedebulles">
    <w:name w:val="Texte de bulles"/>
    <w:basedOn w:val="Normal"/>
    <w:semiHidden/>
    <w:rsid w:val="000701CA"/>
    <w:pPr>
      <w:spacing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ducommentaire">
    <w:name w:val="Objet du commentaire"/>
    <w:basedOn w:val="CommentText"/>
    <w:next w:val="CommentText"/>
    <w:semiHidden/>
    <w:rsid w:val="000701CA"/>
    <w:pPr>
      <w:jc w:val="both"/>
    </w:pPr>
    <w:rPr>
      <w:rFonts w:ascii="Calibri" w:eastAsia="Times New Roman" w:hAnsi="Calibri" w:cs="Times New Roman"/>
      <w:b/>
      <w:bCs/>
      <w:szCs w:val="22"/>
      <w:lang w:eastAsia="fr-FR"/>
    </w:rPr>
  </w:style>
  <w:style w:type="character" w:customStyle="1" w:styleId="Appelnotedebasdep1">
    <w:name w:val="Appel note de bas de p.1"/>
    <w:rsid w:val="000701CA"/>
    <w:rPr>
      <w:rFonts w:cs="Garamond"/>
      <w:color w:val="000000"/>
      <w:sz w:val="23"/>
      <w:szCs w:val="23"/>
    </w:rPr>
  </w:style>
  <w:style w:type="paragraph" w:customStyle="1" w:styleId="ComregNumberedParagraphsChar">
    <w:name w:val="Comreg Numbered Paragraphs Char"/>
    <w:basedOn w:val="Normal"/>
    <w:rsid w:val="000701CA"/>
    <w:pPr>
      <w:numPr>
        <w:ilvl w:val="1"/>
        <w:numId w:val="15"/>
      </w:numPr>
      <w:spacing w:before="120" w:after="0" w:line="240" w:lineRule="auto"/>
      <w:outlineLvl w:val="1"/>
    </w:pPr>
    <w:rPr>
      <w:rFonts w:ascii="Calibri" w:eastAsia="Times New Roman" w:hAnsi="Calibri" w:cs="Times New Roman"/>
      <w:sz w:val="24"/>
      <w:lang w:eastAsia="fr-FR"/>
    </w:rPr>
  </w:style>
  <w:style w:type="paragraph" w:customStyle="1" w:styleId="nextrow">
    <w:name w:val="nextrow"/>
    <w:basedOn w:val="Normal"/>
    <w:rsid w:val="000701CA"/>
    <w:pPr>
      <w:spacing w:before="113" w:after="113" w:line="240" w:lineRule="auto"/>
    </w:pPr>
    <w:rPr>
      <w:rFonts w:ascii="Calibri" w:eastAsia="MS Mincho" w:hAnsi="Calibri" w:cs="Times New Roman"/>
      <w:color w:val="000000"/>
      <w:sz w:val="20"/>
      <w:lang w:val="en-US" w:eastAsia="zh-CN"/>
    </w:rPr>
  </w:style>
  <w:style w:type="paragraph" w:customStyle="1" w:styleId="listbullet3">
    <w:name w:val="listbullet3"/>
    <w:basedOn w:val="Normal"/>
    <w:rsid w:val="000701CA"/>
    <w:pPr>
      <w:spacing w:before="57" w:after="57" w:line="240" w:lineRule="auto"/>
      <w:ind w:left="510" w:hanging="510"/>
      <w:jc w:val="both"/>
    </w:pPr>
    <w:rPr>
      <w:rFonts w:ascii="Calibri" w:eastAsia="MS Mincho" w:hAnsi="Calibri" w:cs="Times New Roman"/>
      <w:color w:val="000000"/>
      <w:sz w:val="20"/>
      <w:lang w:val="en-US" w:eastAsia="zh-CN"/>
    </w:rPr>
  </w:style>
  <w:style w:type="character" w:customStyle="1" w:styleId="Appelnotedebasdep2">
    <w:name w:val="Appel note de bas de p.2"/>
    <w:rsid w:val="000701CA"/>
    <w:rPr>
      <w:color w:val="000000"/>
    </w:rPr>
  </w:style>
  <w:style w:type="paragraph" w:customStyle="1" w:styleId="b10">
    <w:name w:val="b1"/>
    <w:basedOn w:val="Normal"/>
    <w:rsid w:val="000701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paragraph" w:customStyle="1" w:styleId="Li">
    <w:name w:val="Li"/>
    <w:basedOn w:val="L1"/>
    <w:rsid w:val="000701CA"/>
    <w:pPr>
      <w:tabs>
        <w:tab w:val="num" w:pos="643"/>
      </w:tabs>
      <w:spacing w:before="0"/>
      <w:ind w:left="643"/>
    </w:pPr>
    <w:rPr>
      <w:rFonts w:ascii="Calibri" w:hAnsi="Calibri"/>
      <w:szCs w:val="22"/>
      <w:lang w:val="fr-FR" w:eastAsia="fr-FR"/>
    </w:rPr>
  </w:style>
  <w:style w:type="paragraph" w:customStyle="1" w:styleId="H3">
    <w:name w:val="H3"/>
    <w:basedOn w:val="Normal"/>
    <w:rsid w:val="000701CA"/>
    <w:pPr>
      <w:spacing w:line="240" w:lineRule="auto"/>
      <w:jc w:val="both"/>
    </w:pPr>
    <w:rPr>
      <w:rFonts w:ascii="Calibri" w:eastAsia="Times New Roman" w:hAnsi="Calibri" w:cs="Times New Roman"/>
      <w:lang w:eastAsia="fr-FR"/>
    </w:rPr>
  </w:style>
  <w:style w:type="paragraph" w:styleId="BodyTextIndent">
    <w:name w:val="Body Text Indent"/>
    <w:basedOn w:val="Normal"/>
    <w:link w:val="BodyTextIndentChar"/>
    <w:rsid w:val="000701CA"/>
    <w:pPr>
      <w:spacing w:line="240" w:lineRule="auto"/>
      <w:ind w:left="8505" w:hanging="8505"/>
      <w:jc w:val="both"/>
    </w:pPr>
    <w:rPr>
      <w:rFonts w:ascii="Calibri" w:eastAsia="Times New Roman" w:hAnsi="Calibri" w:cs="Times New Roman"/>
      <w:lang w:eastAsia="fr-FR"/>
    </w:rPr>
  </w:style>
  <w:style w:type="character" w:customStyle="1" w:styleId="BodyTextIndentChar">
    <w:name w:val="Body Text Indent Char"/>
    <w:basedOn w:val="DefaultParagraphFont"/>
    <w:link w:val="BodyTextIndent"/>
    <w:rsid w:val="000701CA"/>
    <w:rPr>
      <w:rFonts w:ascii="Calibri" w:eastAsia="Times New Roman" w:hAnsi="Calibri" w:cs="Times New Roman"/>
      <w:lang w:eastAsia="fr-FR"/>
    </w:rPr>
  </w:style>
  <w:style w:type="character" w:customStyle="1" w:styleId="Appelnotedebasdep4">
    <w:name w:val="Appel note de bas de p.4"/>
    <w:rsid w:val="000701CA"/>
    <w:rPr>
      <w:color w:val="000000"/>
    </w:rPr>
  </w:style>
  <w:style w:type="paragraph" w:customStyle="1" w:styleId="I1Italic">
    <w:name w:val="I1 + Italic"/>
    <w:basedOn w:val="I1"/>
    <w:rsid w:val="000701CA"/>
    <w:pPr>
      <w:numPr>
        <w:numId w:val="0"/>
      </w:numPr>
      <w:spacing w:after="120" w:line="240" w:lineRule="auto"/>
      <w:ind w:left="360"/>
    </w:pPr>
    <w:rPr>
      <w:rFonts w:ascii="Calibri" w:eastAsia="Times New Roman" w:hAnsi="Calibri" w:cs="Times New Roman"/>
      <w:i/>
      <w:iCs/>
      <w:lang w:eastAsia="fr-FR"/>
    </w:rPr>
  </w:style>
  <w:style w:type="paragraph" w:customStyle="1" w:styleId="Onderwerpvanopmerking">
    <w:name w:val="Onderwerp van opmerking"/>
    <w:basedOn w:val="CommentText"/>
    <w:next w:val="CommentText"/>
    <w:semiHidden/>
    <w:rsid w:val="000701CA"/>
    <w:pPr>
      <w:jc w:val="both"/>
    </w:pPr>
    <w:rPr>
      <w:rFonts w:ascii="Calibri" w:eastAsia="Times New Roman" w:hAnsi="Calibri" w:cs="Times New Roman"/>
      <w:b/>
      <w:bCs/>
      <w:szCs w:val="22"/>
      <w:lang w:eastAsia="fr-FR"/>
    </w:rPr>
  </w:style>
  <w:style w:type="paragraph" w:customStyle="1" w:styleId="Ballontekst">
    <w:name w:val="Ballontekst"/>
    <w:basedOn w:val="Normal"/>
    <w:semiHidden/>
    <w:rsid w:val="000701CA"/>
    <w:pPr>
      <w:spacing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paragraph" w:styleId="Index1">
    <w:name w:val="index 1"/>
    <w:basedOn w:val="Normal"/>
    <w:next w:val="Normal"/>
    <w:autoRedefine/>
    <w:semiHidden/>
    <w:rsid w:val="000701CA"/>
    <w:pPr>
      <w:spacing w:line="240" w:lineRule="auto"/>
      <w:ind w:left="220" w:hanging="220"/>
      <w:jc w:val="both"/>
    </w:pPr>
    <w:rPr>
      <w:rFonts w:ascii="Calibri" w:eastAsia="Times New Roman" w:hAnsi="Calibri" w:cs="Times New Roman"/>
      <w:lang w:eastAsia="fr-FR"/>
    </w:rPr>
  </w:style>
  <w:style w:type="paragraph" w:styleId="Index2">
    <w:name w:val="index 2"/>
    <w:basedOn w:val="Normal"/>
    <w:next w:val="Normal"/>
    <w:autoRedefine/>
    <w:semiHidden/>
    <w:rsid w:val="000701CA"/>
    <w:pPr>
      <w:spacing w:line="240" w:lineRule="auto"/>
      <w:ind w:left="440" w:hanging="220"/>
      <w:jc w:val="both"/>
    </w:pPr>
    <w:rPr>
      <w:rFonts w:ascii="Calibri" w:eastAsia="Times New Roman" w:hAnsi="Calibri" w:cs="Times New Roman"/>
      <w:lang w:eastAsia="fr-FR"/>
    </w:rPr>
  </w:style>
  <w:style w:type="paragraph" w:styleId="Index3">
    <w:name w:val="index 3"/>
    <w:basedOn w:val="Normal"/>
    <w:next w:val="Normal"/>
    <w:autoRedefine/>
    <w:semiHidden/>
    <w:rsid w:val="000701CA"/>
    <w:pPr>
      <w:spacing w:line="240" w:lineRule="auto"/>
      <w:ind w:left="660" w:hanging="220"/>
      <w:jc w:val="both"/>
    </w:pPr>
    <w:rPr>
      <w:rFonts w:ascii="Calibri" w:eastAsia="Times New Roman" w:hAnsi="Calibri" w:cs="Times New Roman"/>
      <w:lang w:eastAsia="fr-FR"/>
    </w:rPr>
  </w:style>
  <w:style w:type="paragraph" w:styleId="Index4">
    <w:name w:val="index 4"/>
    <w:basedOn w:val="Normal"/>
    <w:next w:val="Normal"/>
    <w:autoRedefine/>
    <w:semiHidden/>
    <w:rsid w:val="000701CA"/>
    <w:pPr>
      <w:spacing w:line="240" w:lineRule="auto"/>
      <w:ind w:left="880" w:hanging="220"/>
      <w:jc w:val="both"/>
    </w:pPr>
    <w:rPr>
      <w:rFonts w:ascii="Calibri" w:eastAsia="Times New Roman" w:hAnsi="Calibri" w:cs="Times New Roman"/>
      <w:lang w:eastAsia="fr-FR"/>
    </w:rPr>
  </w:style>
  <w:style w:type="paragraph" w:styleId="Index5">
    <w:name w:val="index 5"/>
    <w:basedOn w:val="Normal"/>
    <w:next w:val="Normal"/>
    <w:autoRedefine/>
    <w:semiHidden/>
    <w:rsid w:val="000701CA"/>
    <w:pPr>
      <w:spacing w:line="240" w:lineRule="auto"/>
      <w:ind w:left="1100" w:hanging="220"/>
      <w:jc w:val="both"/>
    </w:pPr>
    <w:rPr>
      <w:rFonts w:ascii="Calibri" w:eastAsia="Times New Roman" w:hAnsi="Calibri" w:cs="Times New Roman"/>
      <w:lang w:eastAsia="fr-FR"/>
    </w:rPr>
  </w:style>
  <w:style w:type="paragraph" w:styleId="Index6">
    <w:name w:val="index 6"/>
    <w:basedOn w:val="Normal"/>
    <w:next w:val="Normal"/>
    <w:autoRedefine/>
    <w:semiHidden/>
    <w:rsid w:val="000701CA"/>
    <w:pPr>
      <w:spacing w:line="240" w:lineRule="auto"/>
      <w:ind w:left="1320" w:hanging="220"/>
      <w:jc w:val="both"/>
    </w:pPr>
    <w:rPr>
      <w:rFonts w:ascii="Calibri" w:eastAsia="Times New Roman" w:hAnsi="Calibri" w:cs="Times New Roman"/>
      <w:lang w:eastAsia="fr-FR"/>
    </w:rPr>
  </w:style>
  <w:style w:type="paragraph" w:styleId="Index7">
    <w:name w:val="index 7"/>
    <w:basedOn w:val="Normal"/>
    <w:next w:val="Normal"/>
    <w:autoRedefine/>
    <w:semiHidden/>
    <w:rsid w:val="000701CA"/>
    <w:pPr>
      <w:spacing w:line="240" w:lineRule="auto"/>
      <w:ind w:left="1540" w:hanging="220"/>
      <w:jc w:val="both"/>
    </w:pPr>
    <w:rPr>
      <w:rFonts w:ascii="Calibri" w:eastAsia="Times New Roman" w:hAnsi="Calibri" w:cs="Times New Roman"/>
      <w:lang w:eastAsia="fr-FR"/>
    </w:rPr>
  </w:style>
  <w:style w:type="paragraph" w:styleId="Index8">
    <w:name w:val="index 8"/>
    <w:basedOn w:val="Normal"/>
    <w:next w:val="Normal"/>
    <w:autoRedefine/>
    <w:semiHidden/>
    <w:rsid w:val="000701CA"/>
    <w:pPr>
      <w:spacing w:line="240" w:lineRule="auto"/>
      <w:ind w:left="1760" w:hanging="220"/>
      <w:jc w:val="both"/>
    </w:pPr>
    <w:rPr>
      <w:rFonts w:ascii="Calibri" w:eastAsia="Times New Roman" w:hAnsi="Calibri" w:cs="Times New Roman"/>
      <w:lang w:eastAsia="fr-FR"/>
    </w:rPr>
  </w:style>
  <w:style w:type="paragraph" w:styleId="Index9">
    <w:name w:val="index 9"/>
    <w:basedOn w:val="Normal"/>
    <w:next w:val="Normal"/>
    <w:autoRedefine/>
    <w:semiHidden/>
    <w:rsid w:val="000701CA"/>
    <w:pPr>
      <w:spacing w:line="240" w:lineRule="auto"/>
      <w:ind w:left="1980" w:hanging="220"/>
      <w:jc w:val="both"/>
    </w:pPr>
    <w:rPr>
      <w:rFonts w:ascii="Calibri" w:eastAsia="Times New Roman" w:hAnsi="Calibri" w:cs="Times New Roman"/>
      <w:lang w:eastAsia="fr-FR"/>
    </w:rPr>
  </w:style>
  <w:style w:type="paragraph" w:styleId="IndexHeading">
    <w:name w:val="index heading"/>
    <w:basedOn w:val="Normal"/>
    <w:next w:val="Index1"/>
    <w:semiHidden/>
    <w:rsid w:val="000701CA"/>
    <w:pPr>
      <w:spacing w:line="240" w:lineRule="auto"/>
      <w:jc w:val="both"/>
    </w:pPr>
    <w:rPr>
      <w:rFonts w:ascii="Calibri" w:eastAsia="Times New Roman" w:hAnsi="Calibri" w:cs="Times New Roman"/>
      <w:lang w:eastAsia="fr-FR"/>
    </w:rPr>
  </w:style>
  <w:style w:type="paragraph" w:customStyle="1" w:styleId="Suite">
    <w:name w:val="Suite"/>
    <w:basedOn w:val="BodyText3"/>
    <w:rsid w:val="000701CA"/>
    <w:pPr>
      <w:numPr>
        <w:numId w:val="16"/>
      </w:numPr>
      <w:tabs>
        <w:tab w:val="left" w:pos="900"/>
      </w:tabs>
    </w:pPr>
    <w:rPr>
      <w:rFonts w:ascii="Arial Narrow" w:hAnsi="Arial Narrow"/>
      <w:sz w:val="22"/>
      <w:szCs w:val="24"/>
      <w:lang w:eastAsia="it-IT"/>
    </w:rPr>
  </w:style>
  <w:style w:type="paragraph" w:styleId="BodyText3">
    <w:name w:val="Body Text 3"/>
    <w:basedOn w:val="Normal"/>
    <w:link w:val="BodyText3Char"/>
    <w:rsid w:val="000701CA"/>
    <w:pPr>
      <w:spacing w:after="120" w:line="240" w:lineRule="auto"/>
      <w:jc w:val="both"/>
    </w:pPr>
    <w:rPr>
      <w:rFonts w:ascii="Calibri" w:eastAsia="Times New Roman" w:hAnsi="Calibri" w:cs="Times New Roman"/>
      <w:sz w:val="16"/>
      <w:szCs w:val="16"/>
      <w:lang w:eastAsia="fr-FR"/>
    </w:rPr>
  </w:style>
  <w:style w:type="character" w:customStyle="1" w:styleId="BodyText3Char">
    <w:name w:val="Body Text 3 Char"/>
    <w:basedOn w:val="DefaultParagraphFont"/>
    <w:link w:val="BodyText3"/>
    <w:rsid w:val="000701CA"/>
    <w:rPr>
      <w:rFonts w:ascii="Calibri" w:eastAsia="Times New Roman" w:hAnsi="Calibri" w:cs="Times New Roman"/>
      <w:sz w:val="16"/>
      <w:szCs w:val="16"/>
      <w:lang w:eastAsia="fr-FR"/>
    </w:rPr>
  </w:style>
  <w:style w:type="character" w:customStyle="1" w:styleId="Appelnotedebasdep3">
    <w:name w:val="Appel note de bas de p.3"/>
    <w:rsid w:val="000701CA"/>
    <w:rPr>
      <w:color w:val="000000"/>
    </w:rPr>
  </w:style>
  <w:style w:type="paragraph" w:customStyle="1" w:styleId="Testofumetto">
    <w:name w:val="Testo fumetto"/>
    <w:basedOn w:val="Normal"/>
    <w:semiHidden/>
    <w:rsid w:val="000701CA"/>
    <w:pPr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Annexetitrefichefinglobale">
    <w:name w:val="Annexe titre (fiche fin. globale)"/>
    <w:basedOn w:val="Normal"/>
    <w:next w:val="Normal"/>
    <w:rsid w:val="000701CA"/>
    <w:pPr>
      <w:spacing w:before="120" w:after="120" w:line="240" w:lineRule="auto"/>
      <w:jc w:val="center"/>
    </w:pPr>
    <w:rPr>
      <w:rFonts w:ascii="Calibri" w:eastAsia="Times New Roman" w:hAnsi="Calibri" w:cs="Times New Roman"/>
      <w:b/>
      <w:sz w:val="24"/>
      <w:u w:val="single"/>
      <w:lang w:val="en-GB" w:eastAsia="fr-FR"/>
    </w:rPr>
  </w:style>
  <w:style w:type="paragraph" w:customStyle="1" w:styleId="Soggettocommento">
    <w:name w:val="Soggetto commento"/>
    <w:basedOn w:val="CommentText"/>
    <w:next w:val="CommentText"/>
    <w:semiHidden/>
    <w:rsid w:val="000701CA"/>
    <w:pPr>
      <w:spacing w:after="0"/>
    </w:pPr>
    <w:rPr>
      <w:rFonts w:ascii="Calibri" w:eastAsia="Times New Roman" w:hAnsi="Calibri" w:cs="Times New Roman"/>
      <w:b/>
      <w:bCs/>
      <w:szCs w:val="22"/>
      <w:lang w:val="it-IT" w:eastAsia="it-IT"/>
    </w:rPr>
  </w:style>
  <w:style w:type="paragraph" w:customStyle="1" w:styleId="CM1">
    <w:name w:val="CM1"/>
    <w:basedOn w:val="Default"/>
    <w:next w:val="Default"/>
    <w:uiPriority w:val="99"/>
    <w:rsid w:val="000701CA"/>
    <w:rPr>
      <w:rFonts w:ascii="EUAlbertina" w:eastAsia="Times New Roman" w:hAnsi="EUAlbertina" w:cs="Times New Roman"/>
      <w:color w:val="auto"/>
      <w:lang w:val="en-GB" w:eastAsia="fr-FR"/>
    </w:rPr>
  </w:style>
  <w:style w:type="paragraph" w:customStyle="1" w:styleId="CM3">
    <w:name w:val="CM3"/>
    <w:basedOn w:val="Default"/>
    <w:next w:val="Default"/>
    <w:uiPriority w:val="99"/>
    <w:rsid w:val="000701CA"/>
    <w:rPr>
      <w:rFonts w:ascii="EUAlbertina" w:eastAsia="Times New Roman" w:hAnsi="EUAlbertina" w:cs="Times New Roman"/>
      <w:color w:val="auto"/>
      <w:lang w:val="en-GB" w:eastAsia="fr-FR"/>
    </w:rPr>
  </w:style>
  <w:style w:type="numbering" w:customStyle="1" w:styleId="NoList2">
    <w:name w:val="No List2"/>
    <w:next w:val="NoList"/>
    <w:uiPriority w:val="99"/>
    <w:semiHidden/>
    <w:unhideWhenUsed/>
    <w:rsid w:val="00796FC0"/>
  </w:style>
  <w:style w:type="table" w:customStyle="1" w:styleId="TableGrid1">
    <w:name w:val="Table Grid1"/>
    <w:basedOn w:val="TableNormal"/>
    <w:next w:val="TableGrid"/>
    <w:uiPriority w:val="59"/>
    <w:rsid w:val="0079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21">
    <w:name w:val="Medium List 2 - Accent 21"/>
    <w:basedOn w:val="TableNormal"/>
    <w:next w:val="MediumList2-Accent2"/>
    <w:uiPriority w:val="66"/>
    <w:rsid w:val="00796F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796F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796FC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796F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dTable2-Accent2">
    <w:name w:val="Grid Table 2 Accent 2"/>
    <w:basedOn w:val="TableNormal"/>
    <w:uiPriority w:val="47"/>
    <w:rsid w:val="00796FC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796F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ListTable2-Accent3">
    <w:name w:val="List Table 2 Accent 3"/>
    <w:basedOn w:val="TableNormal"/>
    <w:uiPriority w:val="47"/>
    <w:rsid w:val="0025198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21">
    <w:name w:val="Grid Table 2 - Accent 21"/>
    <w:basedOn w:val="TableNormal"/>
    <w:next w:val="GridTable2-Accent2"/>
    <w:uiPriority w:val="47"/>
    <w:rsid w:val="00AB2F0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5Dark-Accent21">
    <w:name w:val="Grid Table 5 Dark - Accent 21"/>
    <w:basedOn w:val="TableNormal"/>
    <w:next w:val="GridTable5Dark-Accent2"/>
    <w:uiPriority w:val="50"/>
    <w:rsid w:val="00AB2F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1134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CE37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7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5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ddb08-2dcf-4019-8f80-31f15ac7ba12">
      <Value>141</Value>
      <Value>136</Value>
      <Value>131</Value>
      <Value>120</Value>
      <Value>140</Value>
    </TaxCatchAll>
    <_dlc_DocId xmlns="cc6ddb08-2dcf-4019-8f80-31f15ac7ba12">ILRLU-1461723625-127</_dlc_DocId>
    <_dlc_DocIdUrl xmlns="cc6ddb08-2dcf-4019-8f80-31f15ac7ba12">
      <Url>https://assets.ilr.lu/telecom/_layouts/15/DocIdRedir.aspx?ID=ILRLU-1461723625-127</Url>
      <Description>ILRLU-1461723625-127</Description>
    </_dlc_DocIdUrl>
    <n4bcfc5cb97e48878090ea701e970297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</TermName>
          <TermId xmlns="http://schemas.microsoft.com/office/infopath/2007/PartnerControls">8bc6f14a-d4c1-4ae0-8180-b78587318aae</TermId>
        </TermInfo>
      </Terms>
    </n4bcfc5cb97e48878090ea701e970297>
    <b26f27beb8664e3ba8680113482d2a86 xmlns="cc6ddb08-2dcf-4019-8f80-31f15ac7ba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Professionnels</TermName>
          <TermId xmlns="http://schemas.microsoft.com/office/infopath/2007/PartnerControls">8fb0ecad-69e4-462d-bc9d-70e16cf64e3a</TermId>
        </TermInfo>
      </Terms>
    </b26f27beb8664e3ba8680113482d2a86>
    <d98ec237be35466daee5bd0c2a94065b xmlns="40f27e97-693d-4064-9d73-400d57317972">
      <Terms xmlns="http://schemas.microsoft.com/office/infopath/2007/PartnerControls"/>
    </d98ec237be35466daee5bd0c2a94065b>
    <g9bef016d5474a17a03e6c5d2894fefc xmlns="cc6ddb08-2dcf-4019-8f80-31f15ac7ba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Questionnaires</TermName>
          <TermId xmlns="http://schemas.microsoft.com/office/infopath/2007/PartnerControls">7aaff5e9-4ea5-4d08-b5d8-7965406d64dc</TermId>
        </TermInfo>
      </Terms>
    </g9bef016d5474a17a03e6c5d2894fefc>
    <m9cc7930b946478295812b6e475c263a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Analyse de Marché</TermName>
          <TermId xmlns="http://schemas.microsoft.com/office/infopath/2007/PartnerControls">cec6d524-7c99-4830-b92a-6c0b2add7c91</TermId>
        </TermInfo>
      </Terms>
    </m9cc7930b946478295812b6e475c263a>
    <Type_x0020_de_x0020_questionnaire xmlns="40f27e97-693d-4064-9d73-400d57317972">Qualitatif</Type_x0020_de_x0020_questionnaire>
    <NewFileName xmlns="cc6ddb08-2dcf-4019-8f80-31f15ac7ba1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ire" ma:contentTypeID="0x010100300A0A3D9426794F97A3856B58AB6A670300E7DD02D28A2E4D43B2FDC2C277C5F55E" ma:contentTypeVersion="11" ma:contentTypeDescription="" ma:contentTypeScope="" ma:versionID="4a79356345e668ab1e1965a753a7832e">
  <xsd:schema xmlns:xsd="http://www.w3.org/2001/XMLSchema" xmlns:xs="http://www.w3.org/2001/XMLSchema" xmlns:p="http://schemas.microsoft.com/office/2006/metadata/properties" xmlns:ns2="cc6ddb08-2dcf-4019-8f80-31f15ac7ba12" xmlns:ns3="40f27e97-693d-4064-9d73-400d57317972" targetNamespace="http://schemas.microsoft.com/office/2006/metadata/properties" ma:root="true" ma:fieldsID="19517a6e8a9b1c37828e1a5cf7e727f8" ns2:_="" ns3:_="">
    <xsd:import namespace="cc6ddb08-2dcf-4019-8f80-31f15ac7ba12"/>
    <xsd:import namespace="40f27e97-693d-4064-9d73-400d573179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9bef016d5474a17a03e6c5d2894fefc" minOccurs="0"/>
                <xsd:element ref="ns2:TaxCatchAll" minOccurs="0"/>
                <xsd:element ref="ns2:TaxCatchAllLabel" minOccurs="0"/>
                <xsd:element ref="ns2:b26f27beb8664e3ba8680113482d2a86" minOccurs="0"/>
                <xsd:element ref="ns3:m9cc7930b946478295812b6e475c263a" minOccurs="0"/>
                <xsd:element ref="ns3:d98ec237be35466daee5bd0c2a94065b" minOccurs="0"/>
                <xsd:element ref="ns3:n4bcfc5cb97e48878090ea701e970297" minOccurs="0"/>
                <xsd:element ref="ns3:Type_x0020_de_x0020_questionnaire" minOccurs="0"/>
                <xsd:element ref="ns2:New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ddb08-2dcf-4019-8f80-31f15ac7ba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9bef016d5474a17a03e6c5d2894fefc" ma:index="12" ma:taxonomy="true" ma:internalName="g9bef016d5474a17a03e6c5d2894fefc" ma:taxonomyFieldName="FormularType" ma:displayName="FormularType" ma:indexed="true" ma:readOnly="false" ma:default="" ma:fieldId="{09bef016-d547-4a17-a03e-6c5d2894fefc}" ma:sspId="536188ed-2b14-4247-a04f-3273c7dffd15" ma:termSetId="cd3220b4-ae23-4120-800d-bbe88975f436" ma:anchorId="643583e5-0dd6-403e-8732-bf65bf8bda17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91acda6-2992-4c92-9a0c-9a08205f56bc}" ma:internalName="TaxCatchAll" ma:showField="CatchAllData" ma:web="cc6ddb08-2dcf-4019-8f80-31f15ac7b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491acda6-2992-4c92-9a0c-9a08205f56bc}" ma:internalName="TaxCatchAllLabel" ma:readOnly="true" ma:showField="CatchAllDataLabel" ma:web="cc6ddb08-2dcf-4019-8f80-31f15ac7b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26f27beb8664e3ba8680113482d2a86" ma:index="16" ma:taxonomy="true" ma:internalName="b26f27beb8664e3ba8680113482d2a86" ma:taxonomyFieldName="PublicCible" ma:displayName="PublicCible" ma:readOnly="false" ma:default="" ma:fieldId="{b26f27be-b866-4e3b-a868-0113482d2a86}" ma:taxonomyMulti="true" ma:sspId="536188ed-2b14-4247-a04f-3273c7dffd15" ma:termSetId="c53f9948-ed15-415c-a6c2-70d62814b0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wFileName" ma:index="25" nillable="true" ma:displayName="NewFileName" ma:internalName="New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27e97-693d-4064-9d73-400d57317972" elementFormDefault="qualified">
    <xsd:import namespace="http://schemas.microsoft.com/office/2006/documentManagement/types"/>
    <xsd:import namespace="http://schemas.microsoft.com/office/infopath/2007/PartnerControls"/>
    <xsd:element name="m9cc7930b946478295812b6e475c263a" ma:index="18" nillable="true" ma:taxonomy="true" ma:internalName="m9cc7930b946478295812b6e475c263a" ma:taxonomyFieldName="FormulaireCategorie" ma:displayName="Sujet_Formulaire" ma:readOnly="false" ma:default="" ma:fieldId="{69cc7930-b946-4782-9581-2b6e475c263a}" ma:taxonomyMulti="true" ma:sspId="536188ed-2b14-4247-a04f-3273c7dffd15" ma:termSetId="c75708ce-0898-498c-a88d-ec7ecb4b1692" ma:anchorId="a28072f4-2124-4b3b-af71-b22b4496f4da" ma:open="false" ma:isKeyword="false">
      <xsd:complexType>
        <xsd:sequence>
          <xsd:element ref="pc:Terms" minOccurs="0" maxOccurs="1"/>
        </xsd:sequence>
      </xsd:complexType>
    </xsd:element>
    <xsd:element name="d98ec237be35466daee5bd0c2a94065b" ma:index="20" nillable="true" ma:taxonomy="true" ma:internalName="d98ec237be35466daee5bd0c2a94065b" ma:taxonomyFieldName="March_x00e9_" ma:displayName="Marché" ma:readOnly="false" ma:default="" ma:fieldId="{d98ec237-be35-466d-aee5-bd0c2a94065b}" ma:taxonomyMulti="true" ma:sspId="536188ed-2b14-4247-a04f-3273c7dffd15" ma:termSetId="c75708ce-0898-498c-a88d-ec7ecb4b1692" ma:anchorId="3a121bdd-b359-4467-a635-24e1c7981847" ma:open="false" ma:isKeyword="false">
      <xsd:complexType>
        <xsd:sequence>
          <xsd:element ref="pc:Terms" minOccurs="0" maxOccurs="1"/>
        </xsd:sequence>
      </xsd:complexType>
    </xsd:element>
    <xsd:element name="n4bcfc5cb97e48878090ea701e970297" ma:index="22" nillable="true" ma:taxonomy="true" ma:internalName="n4bcfc5cb97e48878090ea701e970297" ma:taxonomyFieldName="Tour" ma:displayName="Tour" ma:readOnly="false" ma:default="" ma:fieldId="{74bcfc5c-b97e-4887-8090-ea701e970297}" ma:sspId="536188ed-2b14-4247-a04f-3273c7dffd15" ma:termSetId="c75708ce-0898-498c-a88d-ec7ecb4b1692" ma:anchorId="4d792355-e15f-4ee4-9074-b08d74e31a24" ma:open="false" ma:isKeyword="false">
      <xsd:complexType>
        <xsd:sequence>
          <xsd:element ref="pc:Terms" minOccurs="0" maxOccurs="1"/>
        </xsd:sequence>
      </xsd:complexType>
    </xsd:element>
    <xsd:element name="Type_x0020_de_x0020_questionnaire" ma:index="24" nillable="true" ma:displayName="Type de questionnaire" ma:default="Qualitatif" ma:format="RadioButtons" ma:internalName="Type_x0020_de_x0020_questionnaire">
      <xsd:simpleType>
        <xsd:restriction base="dms:Choice">
          <xsd:enumeration value="Qualitatif"/>
          <xsd:enumeration value="quantitati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7E05-B614-47A0-A3E3-E564E48A3C47}"/>
</file>

<file path=customXml/itemProps2.xml><?xml version="1.0" encoding="utf-8"?>
<ds:datastoreItem xmlns:ds="http://schemas.openxmlformats.org/officeDocument/2006/customXml" ds:itemID="{B9C6ADA2-B8C1-4C61-B285-553760E5A100}"/>
</file>

<file path=customXml/itemProps3.xml><?xml version="1.0" encoding="utf-8"?>
<ds:datastoreItem xmlns:ds="http://schemas.openxmlformats.org/officeDocument/2006/customXml" ds:itemID="{37DF5CAF-AE47-499C-BABC-1EA2A1E9A12E}"/>
</file>

<file path=customXml/itemProps4.xml><?xml version="1.0" encoding="utf-8"?>
<ds:datastoreItem xmlns:ds="http://schemas.openxmlformats.org/officeDocument/2006/customXml" ds:itemID="{0FA8215A-50EA-4E1E-BA54-9E207DFD67AD}"/>
</file>

<file path=customXml/itemProps5.xml><?xml version="1.0" encoding="utf-8"?>
<ds:datastoreItem xmlns:ds="http://schemas.openxmlformats.org/officeDocument/2006/customXml" ds:itemID="{A7E84137-C533-4A13-93AD-8264AF727F2B}"/>
</file>

<file path=customXml/itemProps6.xml><?xml version="1.0" encoding="utf-8"?>
<ds:datastoreItem xmlns:ds="http://schemas.openxmlformats.org/officeDocument/2006/customXml" ds:itemID="{58F90546-06F1-4AF2-B15B-16B5C359E9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1468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Analyse de Marché - Tour 03 - M1/2007 M2/2207 M1/2014 M2/2014 -- Questionnaire qualitatif</vt:lpstr>
    </vt:vector>
  </TitlesOfParts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AdM_03_m1m2_2007_m1m2_2014_q_qlt </dc:title>
  <dc:subject/>
  <cp:keywords/>
  <dc:description/>
  <cp:lastPrinted>2014-10-24T06:38:00Z</cp:lastPrinted>
  <dcterms:created xsi:type="dcterms:W3CDTF">2016-02-22T14:17:00Z</dcterms:created>
  <dcterms:modified xsi:type="dcterms:W3CDTF">2016-02-22T14:17:00Z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0x010100300A0A3D9426794F97A3856B58AB6A670300E7DD02D28A2E4D43B2FDC2C277C5F55E</vt:lpwstr>
  </property>
  <property fmtid="{D5CDD505-2E9C-101B-9397-08002B2CF9AE}" pid="3" name="_dlc_DocIdItemGuid">
    <vt:lpwstr>b839d2ab-eb89-4b8c-b689-318faa9a9e11</vt:lpwstr>
  </property>
  <property fmtid="{D5CDD505-2E9C-101B-9397-08002B2CF9AE}" pid="4" name="Marché">
    <vt:lpwstr/>
  </property>
  <property fmtid="{D5CDD505-2E9C-101B-9397-08002B2CF9AE}" pid="5" name="Document Source">
    <vt:lpwstr>11;#ILR|9bac128c-a8aa-4736-b458-b78aaf101c16</vt:lpwstr>
  </property>
  <property fmtid="{D5CDD505-2E9C-101B-9397-08002B2CF9AE}" pid="6" name="Document Status">
    <vt:lpwstr>22;#Nationale|15e4d97e-b96a-4cde-9f85-5599a494104c</vt:lpwstr>
  </property>
  <property fmtid="{D5CDD505-2E9C-101B-9397-08002B2CF9AE}" pid="7" name="Document Type">
    <vt:lpwstr>20;#Deliverable|db135edb-63a0-4554-8174-f389a27eaeda</vt:lpwstr>
  </property>
  <property fmtid="{D5CDD505-2E9C-101B-9397-08002B2CF9AE}" pid="8" name="Etape">
    <vt:lpwstr>99;#version finale|2c7bbb48-d234-4834-95eb-c7e76f494456</vt:lpwstr>
  </property>
  <property fmtid="{D5CDD505-2E9C-101B-9397-08002B2CF9AE}" pid="9" name="e8992b64e5b544ce8751e7e8fe8cbc66">
    <vt:lpwstr>Décision|5f4fcf74-1f7b-4a31-8067-b1a8a5a7ef57</vt:lpwstr>
  </property>
  <property fmtid="{D5CDD505-2E9C-101B-9397-08002B2CF9AE}" pid="10" name="f55d5407f5884745993bc5ba96b65d30">
    <vt:lpwstr/>
  </property>
  <property fmtid="{D5CDD505-2E9C-101B-9397-08002B2CF9AE}" pid="11" name="ea15fafece1e40869ba8a6c78facff0c">
    <vt:lpwstr/>
  </property>
  <property fmtid="{D5CDD505-2E9C-101B-9397-08002B2CF9AE}" pid="12" name="Sujet_Formulaire">
    <vt:lpwstr/>
  </property>
  <property fmtid="{D5CDD505-2E9C-101B-9397-08002B2CF9AE}" pid="13" name="DécisionType">
    <vt:lpwstr>131;#Décision|5f4fcf74-1f7b-4a31-8067-b1a8a5a7ef57</vt:lpwstr>
  </property>
  <property fmtid="{D5CDD505-2E9C-101B-9397-08002B2CF9AE}" pid="14" name="FormulaireCategorie">
    <vt:lpwstr>141;#Analyse de Marché|cec6d524-7c99-4830-b92a-6c0b2add7c91</vt:lpwstr>
  </property>
  <property fmtid="{D5CDD505-2E9C-101B-9397-08002B2CF9AE}" pid="15" name="PublicationCategorie">
    <vt:lpwstr/>
  </property>
  <property fmtid="{D5CDD505-2E9C-101B-9397-08002B2CF9AE}" pid="16" name="d02d7976c43145a285f959826b2b862e">
    <vt:lpwstr/>
  </property>
  <property fmtid="{D5CDD505-2E9C-101B-9397-08002B2CF9AE}" pid="17" name="FormularType">
    <vt:lpwstr>136;#Questionnaires|7aaff5e9-4ea5-4d08-b5d8-7965406d64dc</vt:lpwstr>
  </property>
  <property fmtid="{D5CDD505-2E9C-101B-9397-08002B2CF9AE}" pid="18" name="PublicCible">
    <vt:lpwstr>120;#Professionnels|8fb0ecad-69e4-462d-bc9d-70e16cf64e3a</vt:lpwstr>
  </property>
  <property fmtid="{D5CDD505-2E9C-101B-9397-08002B2CF9AE}" pid="19" name="Tour">
    <vt:lpwstr>140;#03|8bc6f14a-d4c1-4ae0-8180-b78587318aae</vt:lpwstr>
  </property>
  <property fmtid="{D5CDD505-2E9C-101B-9397-08002B2CF9AE}" pid="20" name="Type de document">
    <vt:lpwstr/>
  </property>
  <property fmtid="{D5CDD505-2E9C-101B-9397-08002B2CF9AE}" pid="21" name="Consulation">
    <vt:lpwstr>None</vt:lpwstr>
  </property>
  <property fmtid="{D5CDD505-2E9C-101B-9397-08002B2CF9AE}" pid="22" name="ed700e61014c491f81577a0f95ba3d07">
    <vt:lpwstr/>
  </property>
  <property fmtid="{D5CDD505-2E9C-101B-9397-08002B2CF9AE}" pid="23" name="ha9d2947e84e4b9d95fa8ff77c61989d">
    <vt:lpwstr/>
  </property>
  <property fmtid="{D5CDD505-2E9C-101B-9397-08002B2CF9AE}" pid="24" name="PublicationType">
    <vt:lpwstr/>
  </property>
  <property fmtid="{D5CDD505-2E9C-101B-9397-08002B2CF9AE}" pid="25" name="Stakeholder">
    <vt:lpwstr/>
  </property>
  <property fmtid="{D5CDD505-2E9C-101B-9397-08002B2CF9AE}" pid="26" name="WorkflowChangePath">
    <vt:lpwstr>b9ecbc94-7eed-48ad-8d40-c264f9366a3f,4;</vt:lpwstr>
  </property>
</Properties>
</file>